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10D" w:rsidRPr="00A3010D" w:rsidRDefault="00A3010D" w:rsidP="00A3010D">
      <w:pPr>
        <w:rPr>
          <w:rFonts w:ascii="Times New Roman" w:hAnsi="Times New Roman"/>
          <w:sz w:val="28"/>
          <w:szCs w:val="28"/>
        </w:rPr>
      </w:pPr>
      <w:r w:rsidRPr="00A3010D">
        <w:rPr>
          <w:rFonts w:ascii="Times New Roman" w:hAnsi="Times New Roman" w:hint="eastAsia"/>
          <w:sz w:val="28"/>
          <w:szCs w:val="28"/>
        </w:rPr>
        <w:t>附件：</w:t>
      </w:r>
    </w:p>
    <w:p w:rsidR="00AC6398" w:rsidRPr="006949FC" w:rsidRDefault="00F847D6" w:rsidP="007F5B4C">
      <w:pPr>
        <w:ind w:leftChars="-342" w:left="-543" w:hangingChars="58" w:hanging="175"/>
        <w:jc w:val="center"/>
        <w:rPr>
          <w:rFonts w:ascii="Times New Roman" w:hAnsi="Times New Roman"/>
          <w:b/>
          <w:sz w:val="30"/>
          <w:szCs w:val="30"/>
        </w:rPr>
      </w:pPr>
      <w:bookmarkStart w:id="0" w:name="_GoBack"/>
      <w:r>
        <w:rPr>
          <w:rFonts w:ascii="Times New Roman" w:hAnsi="Times New Roman" w:hint="eastAsia"/>
          <w:b/>
          <w:sz w:val="30"/>
          <w:szCs w:val="30"/>
        </w:rPr>
        <w:t xml:space="preserve">  </w:t>
      </w:r>
      <w:r w:rsidR="006949FC">
        <w:rPr>
          <w:rFonts w:ascii="Times New Roman" w:hAnsi="Times New Roman" w:hint="eastAsia"/>
          <w:b/>
          <w:sz w:val="30"/>
          <w:szCs w:val="30"/>
        </w:rPr>
        <w:t xml:space="preserve"> </w:t>
      </w:r>
      <w:r w:rsidR="006949FC" w:rsidRPr="00E11B9E">
        <w:rPr>
          <w:rFonts w:ascii="Times New Roman" w:hAnsi="Times New Roman"/>
          <w:b/>
          <w:sz w:val="30"/>
          <w:szCs w:val="30"/>
        </w:rPr>
        <w:t>201</w:t>
      </w:r>
      <w:r w:rsidR="006949FC">
        <w:rPr>
          <w:rFonts w:ascii="Times New Roman" w:hAnsi="Times New Roman" w:hint="eastAsia"/>
          <w:b/>
          <w:sz w:val="30"/>
          <w:szCs w:val="30"/>
        </w:rPr>
        <w:t>9</w:t>
      </w:r>
      <w:r w:rsidR="00E45F36">
        <w:rPr>
          <w:rFonts w:ascii="Times New Roman" w:hAnsi="Times New Roman" w:hint="eastAsia"/>
          <w:b/>
          <w:sz w:val="30"/>
          <w:szCs w:val="30"/>
        </w:rPr>
        <w:t>年第四</w:t>
      </w:r>
      <w:r w:rsidR="006949FC" w:rsidRPr="00E11B9E">
        <w:rPr>
          <w:rFonts w:ascii="Times New Roman" w:hAnsi="Times New Roman" w:hint="eastAsia"/>
          <w:b/>
          <w:sz w:val="30"/>
          <w:szCs w:val="30"/>
        </w:rPr>
        <w:t>季度上海市工程建设团体标准编制发布计划表</w:t>
      </w:r>
    </w:p>
    <w:tbl>
      <w:tblPr>
        <w:tblStyle w:val="a3"/>
        <w:tblW w:w="5551" w:type="pct"/>
        <w:tblInd w:w="-743" w:type="dxa"/>
        <w:tblLook w:val="01E0" w:firstRow="1" w:lastRow="1" w:firstColumn="1" w:lastColumn="1" w:noHBand="0" w:noVBand="0"/>
      </w:tblPr>
      <w:tblGrid>
        <w:gridCol w:w="497"/>
        <w:gridCol w:w="497"/>
        <w:gridCol w:w="4252"/>
        <w:gridCol w:w="3116"/>
        <w:gridCol w:w="1986"/>
        <w:gridCol w:w="1275"/>
        <w:gridCol w:w="4113"/>
      </w:tblGrid>
      <w:tr w:rsidR="00E45F36" w:rsidTr="00AC626A">
        <w:trPr>
          <w:trHeight w:val="734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0"/>
          <w:p w:rsidR="00E45F36" w:rsidRDefault="00E45F36" w:rsidP="00AC626A">
            <w:pPr>
              <w:spacing w:line="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类别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F36" w:rsidRDefault="00E45F36" w:rsidP="00AC626A">
            <w:pPr>
              <w:spacing w:line="0" w:lineRule="atLeast"/>
              <w:ind w:leftChars="-51" w:left="-107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F36" w:rsidRDefault="00E45F36" w:rsidP="00AC626A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F36" w:rsidRDefault="00E45F36" w:rsidP="00AC626A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主要内容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F36" w:rsidRDefault="00E45F36" w:rsidP="00AC626A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编制单位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F36" w:rsidRDefault="00E45F36" w:rsidP="00AC626A">
            <w:pPr>
              <w:tabs>
                <w:tab w:val="left" w:pos="535"/>
              </w:tabs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完成日期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F36" w:rsidRDefault="00E45F36" w:rsidP="00AC626A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委托单位</w:t>
            </w:r>
          </w:p>
        </w:tc>
      </w:tr>
      <w:tr w:rsidR="00E45F36" w:rsidTr="00AC626A">
        <w:trPr>
          <w:trHeight w:val="835"/>
        </w:trPr>
        <w:tc>
          <w:tcPr>
            <w:tcW w:w="1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5F36" w:rsidRDefault="00E45F36" w:rsidP="00AC626A">
            <w:pPr>
              <w:spacing w:line="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标</w:t>
            </w:r>
          </w:p>
          <w:p w:rsidR="00E45F36" w:rsidRDefault="00E45F36" w:rsidP="00AC626A">
            <w:pPr>
              <w:spacing w:line="0" w:lineRule="atLeast"/>
              <w:rPr>
                <w:sz w:val="28"/>
                <w:szCs w:val="28"/>
              </w:rPr>
            </w:pPr>
          </w:p>
          <w:p w:rsidR="00E45F36" w:rsidRDefault="00E45F36" w:rsidP="00AC626A">
            <w:pPr>
              <w:spacing w:line="0" w:lineRule="atLeast"/>
              <w:rPr>
                <w:sz w:val="28"/>
                <w:szCs w:val="28"/>
              </w:rPr>
            </w:pPr>
          </w:p>
          <w:p w:rsidR="00E45F36" w:rsidRDefault="00E45F36" w:rsidP="00AC626A">
            <w:pPr>
              <w:spacing w:line="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准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F36" w:rsidRDefault="00E45F36" w:rsidP="00AC626A">
            <w:pPr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F36" w:rsidRPr="00AC6398" w:rsidRDefault="00E45F36" w:rsidP="00AC626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C6398">
              <w:rPr>
                <w:rFonts w:asciiTheme="minorEastAsia" w:eastAsiaTheme="minorEastAsia" w:hAnsiTheme="minorEastAsia" w:hint="eastAsia"/>
                <w:sz w:val="24"/>
                <w:szCs w:val="24"/>
              </w:rPr>
              <w:t>《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纳米橡塑浮筑楼板保温隔声系统应用技术标准</w:t>
            </w:r>
            <w:r w:rsidRPr="00AC6398">
              <w:rPr>
                <w:rFonts w:asciiTheme="minorEastAsia" w:eastAsiaTheme="minorEastAsia" w:hAnsiTheme="minorEastAsia" w:hint="eastAsia"/>
                <w:sz w:val="24"/>
                <w:szCs w:val="24"/>
              </w:rPr>
              <w:t>》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F36" w:rsidRDefault="00E45F36" w:rsidP="00AC626A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适用范围、系统组成、构造设计要求、施工及验收规定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F36" w:rsidRDefault="00E45F36" w:rsidP="00AC626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上海凯标工程建设咨询有限公司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F36" w:rsidRDefault="00E45F36" w:rsidP="00AC626A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>
              <w:rPr>
                <w:rFonts w:hint="eastAsia"/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F36" w:rsidRDefault="00E45F36" w:rsidP="00AC626A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海门市博盛保温材料有限公司</w:t>
            </w:r>
          </w:p>
          <w:p w:rsidR="00E45F36" w:rsidRDefault="00E45F36" w:rsidP="00AC626A">
            <w:pPr>
              <w:spacing w:line="100" w:lineRule="atLeast"/>
              <w:jc w:val="center"/>
              <w:rPr>
                <w:sz w:val="21"/>
                <w:szCs w:val="21"/>
              </w:rPr>
            </w:pPr>
            <w:r w:rsidRPr="00A4486E">
              <w:rPr>
                <w:rFonts w:hint="eastAsia"/>
                <w:sz w:val="21"/>
                <w:szCs w:val="21"/>
              </w:rPr>
              <w:t>山东施博格特种橡塑材料有限责任公司</w:t>
            </w:r>
          </w:p>
          <w:p w:rsidR="00E45F36" w:rsidRPr="00A4486E" w:rsidRDefault="00E45F36" w:rsidP="00AC626A">
            <w:pPr>
              <w:spacing w:line="100" w:lineRule="atLeast"/>
              <w:jc w:val="center"/>
              <w:rPr>
                <w:sz w:val="21"/>
                <w:szCs w:val="21"/>
              </w:rPr>
            </w:pPr>
            <w:r w:rsidRPr="0022791B">
              <w:rPr>
                <w:rFonts w:hint="eastAsia"/>
                <w:sz w:val="24"/>
                <w:szCs w:val="24"/>
              </w:rPr>
              <w:t>江苏博康特建材有限公司</w:t>
            </w:r>
            <w:r w:rsidRPr="0022791B"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</w:p>
        </w:tc>
      </w:tr>
      <w:tr w:rsidR="00E45F36" w:rsidTr="00AC626A">
        <w:trPr>
          <w:trHeight w:hRule="exact" w:val="776"/>
        </w:trPr>
        <w:tc>
          <w:tcPr>
            <w:tcW w:w="1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5F36" w:rsidRDefault="00E45F36" w:rsidP="00AC626A">
            <w:pPr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F36" w:rsidRDefault="00E45F36" w:rsidP="00AC626A">
            <w:pPr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  <w:p w:rsidR="00E45F36" w:rsidRDefault="00E45F36" w:rsidP="00AC626A">
            <w:pPr>
              <w:spacing w:line="10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F36" w:rsidRPr="00B71233" w:rsidRDefault="00E45F36" w:rsidP="00AC626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C6398">
              <w:rPr>
                <w:rFonts w:asciiTheme="minorEastAsia" w:eastAsiaTheme="minorEastAsia" w:hAnsiTheme="minorEastAsia" w:hint="eastAsia"/>
                <w:sz w:val="24"/>
                <w:szCs w:val="24"/>
              </w:rPr>
              <w:t>《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YX隔声保温板应用技术标准</w:t>
            </w:r>
            <w:r w:rsidRPr="00AC6398">
              <w:rPr>
                <w:rFonts w:asciiTheme="minorEastAsia" w:eastAsiaTheme="minorEastAsia" w:hAnsiTheme="minorEastAsia" w:hint="eastAsia"/>
                <w:sz w:val="24"/>
                <w:szCs w:val="24"/>
              </w:rPr>
              <w:t>》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F36" w:rsidRDefault="00E45F36" w:rsidP="00AC626A">
            <w:pPr>
              <w:spacing w:line="10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适用范围、系统组成、构造设计要求、施工及验收规定</w:t>
            </w:r>
          </w:p>
          <w:p w:rsidR="00E45F36" w:rsidRDefault="00E45F36" w:rsidP="00AC626A">
            <w:pPr>
              <w:spacing w:line="100" w:lineRule="atLeast"/>
              <w:rPr>
                <w:sz w:val="24"/>
                <w:szCs w:val="24"/>
              </w:rPr>
            </w:pPr>
          </w:p>
          <w:p w:rsidR="00E45F36" w:rsidRDefault="00E45F36" w:rsidP="00AC626A">
            <w:pPr>
              <w:spacing w:line="100" w:lineRule="atLeast"/>
              <w:rPr>
                <w:sz w:val="24"/>
                <w:szCs w:val="24"/>
              </w:rPr>
            </w:pPr>
          </w:p>
          <w:p w:rsidR="00E45F36" w:rsidRDefault="00E45F36" w:rsidP="00AC626A">
            <w:pPr>
              <w:spacing w:line="100" w:lineRule="atLeast"/>
              <w:rPr>
                <w:sz w:val="24"/>
                <w:szCs w:val="24"/>
              </w:rPr>
            </w:pPr>
          </w:p>
          <w:p w:rsidR="00E45F36" w:rsidRDefault="00E45F36" w:rsidP="00AC626A">
            <w:pPr>
              <w:spacing w:line="100" w:lineRule="atLeast"/>
              <w:rPr>
                <w:sz w:val="24"/>
                <w:szCs w:val="24"/>
              </w:rPr>
            </w:pPr>
          </w:p>
          <w:p w:rsidR="00E45F36" w:rsidRDefault="00E45F36" w:rsidP="00AC626A">
            <w:pPr>
              <w:spacing w:line="100" w:lineRule="atLeast"/>
              <w:rPr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F36" w:rsidRDefault="00E45F36" w:rsidP="00AC626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上海凯标工程建设咨询有限公司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F36" w:rsidRDefault="00E45F36" w:rsidP="00AC626A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>
              <w:rPr>
                <w:rFonts w:hint="eastAsia"/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F36" w:rsidRDefault="00E45F36" w:rsidP="00AC626A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上海浦东易祥保温材料有限公司</w:t>
            </w:r>
          </w:p>
          <w:p w:rsidR="00E45F36" w:rsidRDefault="00E45F36" w:rsidP="00AC626A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苏州瑞联贴合材料有限公司</w:t>
            </w:r>
          </w:p>
        </w:tc>
      </w:tr>
      <w:tr w:rsidR="00E45F36" w:rsidTr="00AC626A">
        <w:trPr>
          <w:trHeight w:hRule="exact" w:val="978"/>
        </w:trPr>
        <w:tc>
          <w:tcPr>
            <w:tcW w:w="1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5F36" w:rsidRDefault="00E45F36" w:rsidP="00AC626A">
            <w:pPr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F36" w:rsidRDefault="00E45F36" w:rsidP="00AC626A">
            <w:pPr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  <w:p w:rsidR="00E45F36" w:rsidRDefault="00E45F36" w:rsidP="00AC626A">
            <w:pPr>
              <w:spacing w:line="10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F36" w:rsidRPr="005D40DD" w:rsidRDefault="00E45F36" w:rsidP="00AC626A">
            <w:pPr>
              <w:rPr>
                <w:sz w:val="24"/>
                <w:szCs w:val="24"/>
              </w:rPr>
            </w:pPr>
            <w:r w:rsidRPr="00AC6398">
              <w:rPr>
                <w:rFonts w:asciiTheme="minorEastAsia" w:eastAsiaTheme="minorEastAsia" w:hAnsiTheme="minorEastAsia" w:hint="eastAsia"/>
                <w:sz w:val="24"/>
                <w:szCs w:val="24"/>
              </w:rPr>
              <w:t>《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楼板隔声垫减震母料应用技术标准</w:t>
            </w:r>
            <w:r w:rsidRPr="00AC6398">
              <w:rPr>
                <w:rFonts w:asciiTheme="minorEastAsia" w:eastAsiaTheme="minorEastAsia" w:hAnsiTheme="minorEastAsia" w:hint="eastAsia"/>
                <w:sz w:val="24"/>
                <w:szCs w:val="24"/>
              </w:rPr>
              <w:t>》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F36" w:rsidRPr="00C548EA" w:rsidRDefault="00E45F36" w:rsidP="00AC626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适用范围、系统组成、构造设计要求、施工及验收规定</w:t>
            </w:r>
          </w:p>
          <w:p w:rsidR="00E45F36" w:rsidRDefault="00E45F36" w:rsidP="00AC626A">
            <w:pPr>
              <w:spacing w:line="100" w:lineRule="atLeast"/>
              <w:jc w:val="center"/>
              <w:rPr>
                <w:sz w:val="24"/>
                <w:szCs w:val="24"/>
              </w:rPr>
            </w:pPr>
          </w:p>
          <w:p w:rsidR="00E45F36" w:rsidRDefault="00E45F36" w:rsidP="00AC626A">
            <w:pPr>
              <w:spacing w:line="100" w:lineRule="atLeast"/>
              <w:jc w:val="center"/>
              <w:rPr>
                <w:sz w:val="24"/>
                <w:szCs w:val="24"/>
              </w:rPr>
            </w:pPr>
          </w:p>
          <w:p w:rsidR="00E45F36" w:rsidRDefault="00E45F36" w:rsidP="00AC626A">
            <w:pPr>
              <w:spacing w:line="100" w:lineRule="atLeast"/>
              <w:jc w:val="center"/>
              <w:rPr>
                <w:sz w:val="24"/>
                <w:szCs w:val="24"/>
              </w:rPr>
            </w:pPr>
          </w:p>
          <w:p w:rsidR="00E45F36" w:rsidRDefault="00E45F36" w:rsidP="00AC626A">
            <w:pPr>
              <w:spacing w:line="100" w:lineRule="atLeast"/>
              <w:jc w:val="center"/>
              <w:rPr>
                <w:sz w:val="24"/>
                <w:szCs w:val="24"/>
              </w:rPr>
            </w:pPr>
          </w:p>
          <w:p w:rsidR="00E45F36" w:rsidRDefault="00E45F36" w:rsidP="00AC626A">
            <w:pPr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F36" w:rsidRDefault="00E45F36" w:rsidP="00AC626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上海凯标工程建设咨询有限公司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F36" w:rsidRDefault="00E45F36" w:rsidP="00AC626A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>
              <w:rPr>
                <w:rFonts w:hint="eastAsia"/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F36" w:rsidRDefault="00E45F36" w:rsidP="00AC626A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江苏拓天节能科技有限公司</w:t>
            </w:r>
          </w:p>
          <w:p w:rsidR="00E45F36" w:rsidRDefault="00E45F36" w:rsidP="00AC626A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盐城市</w:t>
            </w:r>
            <w:proofErr w:type="gramStart"/>
            <w:r>
              <w:rPr>
                <w:rFonts w:hint="eastAsia"/>
                <w:sz w:val="24"/>
                <w:szCs w:val="24"/>
              </w:rPr>
              <w:t>焱磊</w:t>
            </w:r>
            <w:proofErr w:type="gramEnd"/>
            <w:r>
              <w:rPr>
                <w:rFonts w:hint="eastAsia"/>
                <w:sz w:val="24"/>
                <w:szCs w:val="24"/>
              </w:rPr>
              <w:t>绿色建材有限公司</w:t>
            </w:r>
          </w:p>
          <w:p w:rsidR="00E45F36" w:rsidRDefault="00E45F36" w:rsidP="00AC626A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盐城市富邦新型建材有限公司</w:t>
            </w:r>
          </w:p>
          <w:p w:rsidR="00E45F36" w:rsidRPr="006F3BD6" w:rsidRDefault="00E45F36" w:rsidP="00AC626A">
            <w:pPr>
              <w:spacing w:line="100" w:lineRule="atLeast"/>
              <w:rPr>
                <w:sz w:val="24"/>
                <w:szCs w:val="24"/>
              </w:rPr>
            </w:pPr>
          </w:p>
          <w:p w:rsidR="00E45F36" w:rsidRDefault="00E45F36" w:rsidP="00AC626A">
            <w:pPr>
              <w:spacing w:line="100" w:lineRule="atLeast"/>
              <w:rPr>
                <w:sz w:val="24"/>
                <w:szCs w:val="24"/>
              </w:rPr>
            </w:pPr>
          </w:p>
          <w:p w:rsidR="00E45F36" w:rsidRDefault="00E45F36" w:rsidP="00AC626A">
            <w:pPr>
              <w:spacing w:line="100" w:lineRule="atLeast"/>
              <w:rPr>
                <w:sz w:val="24"/>
                <w:szCs w:val="24"/>
              </w:rPr>
            </w:pPr>
          </w:p>
          <w:p w:rsidR="00E45F36" w:rsidRDefault="00E45F36" w:rsidP="00AC626A">
            <w:pPr>
              <w:spacing w:line="100" w:lineRule="atLeast"/>
              <w:rPr>
                <w:sz w:val="24"/>
                <w:szCs w:val="24"/>
              </w:rPr>
            </w:pPr>
          </w:p>
        </w:tc>
      </w:tr>
    </w:tbl>
    <w:p w:rsidR="00E45F36" w:rsidRPr="0018442F" w:rsidRDefault="00E45F36" w:rsidP="00E45F36"/>
    <w:tbl>
      <w:tblPr>
        <w:tblStyle w:val="a3"/>
        <w:tblW w:w="5551" w:type="pct"/>
        <w:tblInd w:w="-743" w:type="dxa"/>
        <w:tblLook w:val="01E0" w:firstRow="1" w:lastRow="1" w:firstColumn="1" w:lastColumn="1" w:noHBand="0" w:noVBand="0"/>
      </w:tblPr>
      <w:tblGrid>
        <w:gridCol w:w="497"/>
        <w:gridCol w:w="497"/>
        <w:gridCol w:w="4252"/>
        <w:gridCol w:w="3116"/>
        <w:gridCol w:w="1986"/>
        <w:gridCol w:w="1275"/>
        <w:gridCol w:w="4113"/>
      </w:tblGrid>
      <w:tr w:rsidR="00E45F36" w:rsidTr="00AC626A">
        <w:trPr>
          <w:trHeight w:val="835"/>
        </w:trPr>
        <w:tc>
          <w:tcPr>
            <w:tcW w:w="1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5F36" w:rsidRDefault="00E45F36" w:rsidP="00AC626A">
            <w:pPr>
              <w:spacing w:line="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图</w:t>
            </w:r>
          </w:p>
          <w:p w:rsidR="00E45F36" w:rsidRDefault="00E45F36" w:rsidP="00AC626A">
            <w:pPr>
              <w:spacing w:line="0" w:lineRule="atLeast"/>
              <w:rPr>
                <w:sz w:val="28"/>
                <w:szCs w:val="28"/>
              </w:rPr>
            </w:pPr>
          </w:p>
          <w:p w:rsidR="00E45F36" w:rsidRDefault="00E45F36" w:rsidP="00AC626A">
            <w:pPr>
              <w:spacing w:line="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集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F36" w:rsidRDefault="00E45F36" w:rsidP="00AC626A">
            <w:pPr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F36" w:rsidRPr="00AC6398" w:rsidRDefault="00E45F36" w:rsidP="00AC626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C6398">
              <w:rPr>
                <w:rFonts w:asciiTheme="minorEastAsia" w:eastAsiaTheme="minorEastAsia" w:hAnsiTheme="minorEastAsia" w:hint="eastAsia"/>
                <w:sz w:val="24"/>
                <w:szCs w:val="24"/>
              </w:rPr>
              <w:t>《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艾节保温节能一体化建筑构造</w:t>
            </w:r>
            <w:r w:rsidRPr="00AC6398">
              <w:rPr>
                <w:rFonts w:asciiTheme="minorEastAsia" w:eastAsiaTheme="minorEastAsia" w:hAnsiTheme="minorEastAsia" w:hint="eastAsia"/>
                <w:sz w:val="24"/>
                <w:szCs w:val="24"/>
              </w:rPr>
              <w:t>》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F36" w:rsidRDefault="00E45F36" w:rsidP="00AC626A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适用范围、系统组成、构造设计要求、施工及验收规定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F36" w:rsidRDefault="00E45F36" w:rsidP="00AC626A">
            <w:pPr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上海申标建筑设计</w:t>
            </w:r>
            <w:proofErr w:type="gramEnd"/>
            <w:r>
              <w:rPr>
                <w:rFonts w:hint="eastAsia"/>
                <w:sz w:val="24"/>
                <w:szCs w:val="24"/>
              </w:rPr>
              <w:t>有限公司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F36" w:rsidRDefault="00E45F36" w:rsidP="00AC626A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>
              <w:rPr>
                <w:rFonts w:hint="eastAsia"/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F36" w:rsidRDefault="00E45F36" w:rsidP="00AC626A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上海艾节节能环保材料有限公司</w:t>
            </w:r>
          </w:p>
          <w:p w:rsidR="00E45F36" w:rsidRDefault="00E45F36" w:rsidP="00AC626A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江苏艾节节能环保材料有限公司</w:t>
            </w:r>
          </w:p>
          <w:p w:rsidR="00E45F36" w:rsidRDefault="00E45F36" w:rsidP="00AC626A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江苏艾菲特环保材料有限公司</w:t>
            </w:r>
          </w:p>
          <w:p w:rsidR="00E45F36" w:rsidRDefault="00E45F36" w:rsidP="00AC626A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上海雷恩节能建材有限公司</w:t>
            </w:r>
          </w:p>
          <w:p w:rsidR="00E45F36" w:rsidRDefault="00E45F36" w:rsidP="00AC626A">
            <w:pPr>
              <w:spacing w:line="100" w:lineRule="atLeast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上海模卡建筑工程</w:t>
            </w:r>
            <w:proofErr w:type="gramEnd"/>
            <w:r>
              <w:rPr>
                <w:rFonts w:hint="eastAsia"/>
                <w:sz w:val="24"/>
                <w:szCs w:val="24"/>
              </w:rPr>
              <w:t>科技发展有限公司</w:t>
            </w:r>
          </w:p>
        </w:tc>
      </w:tr>
      <w:tr w:rsidR="00E45F36" w:rsidTr="00AC626A">
        <w:trPr>
          <w:trHeight w:hRule="exact" w:val="776"/>
        </w:trPr>
        <w:tc>
          <w:tcPr>
            <w:tcW w:w="1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5F36" w:rsidRDefault="00E45F36" w:rsidP="00AC626A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F36" w:rsidRDefault="00E45F36" w:rsidP="00AC626A">
            <w:pPr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  <w:p w:rsidR="00E45F36" w:rsidRDefault="00E45F36" w:rsidP="00AC626A">
            <w:pPr>
              <w:spacing w:line="100" w:lineRule="atLeast"/>
              <w:rPr>
                <w:sz w:val="28"/>
                <w:szCs w:val="28"/>
              </w:rPr>
            </w:pP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F36" w:rsidRPr="00B71233" w:rsidRDefault="00E45F36" w:rsidP="00AC626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C6398">
              <w:rPr>
                <w:rFonts w:asciiTheme="minorEastAsia" w:eastAsiaTheme="minorEastAsia" w:hAnsiTheme="minorEastAsia" w:hint="eastAsia"/>
                <w:sz w:val="24"/>
                <w:szCs w:val="24"/>
              </w:rPr>
              <w:t>《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大岩F-100（自修）防水建筑构造</w:t>
            </w:r>
            <w:r w:rsidRPr="00AC6398">
              <w:rPr>
                <w:rFonts w:asciiTheme="minorEastAsia" w:eastAsiaTheme="minorEastAsia" w:hAnsiTheme="minorEastAsia" w:hint="eastAsia"/>
                <w:sz w:val="24"/>
                <w:szCs w:val="24"/>
              </w:rPr>
              <w:t>》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F36" w:rsidRDefault="00E45F36" w:rsidP="00AC626A">
            <w:pPr>
              <w:spacing w:line="10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适用范围、系统组成、构造设计要求、施工及验收规定</w:t>
            </w:r>
          </w:p>
          <w:p w:rsidR="00E45F36" w:rsidRDefault="00E45F36" w:rsidP="00AC626A">
            <w:pPr>
              <w:spacing w:line="100" w:lineRule="atLeast"/>
              <w:rPr>
                <w:sz w:val="24"/>
                <w:szCs w:val="24"/>
              </w:rPr>
            </w:pPr>
          </w:p>
          <w:p w:rsidR="00E45F36" w:rsidRDefault="00E45F36" w:rsidP="00AC626A">
            <w:pPr>
              <w:spacing w:line="100" w:lineRule="atLeast"/>
              <w:rPr>
                <w:sz w:val="24"/>
                <w:szCs w:val="24"/>
              </w:rPr>
            </w:pPr>
          </w:p>
          <w:p w:rsidR="00E45F36" w:rsidRDefault="00E45F36" w:rsidP="00AC626A">
            <w:pPr>
              <w:spacing w:line="100" w:lineRule="atLeast"/>
              <w:rPr>
                <w:sz w:val="24"/>
                <w:szCs w:val="24"/>
              </w:rPr>
            </w:pPr>
          </w:p>
          <w:p w:rsidR="00E45F36" w:rsidRDefault="00E45F36" w:rsidP="00AC626A">
            <w:pPr>
              <w:spacing w:line="100" w:lineRule="atLeast"/>
              <w:rPr>
                <w:sz w:val="24"/>
                <w:szCs w:val="24"/>
              </w:rPr>
            </w:pPr>
          </w:p>
          <w:p w:rsidR="00E45F36" w:rsidRDefault="00E45F36" w:rsidP="00AC626A">
            <w:pPr>
              <w:spacing w:line="100" w:lineRule="atLeast"/>
              <w:rPr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F36" w:rsidRDefault="00E45F36" w:rsidP="00AC626A">
            <w:pPr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上海申标建筑设计</w:t>
            </w:r>
            <w:proofErr w:type="gramEnd"/>
            <w:r>
              <w:rPr>
                <w:rFonts w:hint="eastAsia"/>
                <w:sz w:val="24"/>
                <w:szCs w:val="24"/>
              </w:rPr>
              <w:t>有限公司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F36" w:rsidRDefault="00E45F36" w:rsidP="00AC626A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>
              <w:rPr>
                <w:rFonts w:hint="eastAsia"/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F36" w:rsidRDefault="00E45F36" w:rsidP="00AC626A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大岩（上海）建筑材料有限公司</w:t>
            </w:r>
          </w:p>
          <w:p w:rsidR="00E45F36" w:rsidRPr="00A806CF" w:rsidRDefault="00E45F36" w:rsidP="00AC626A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上海岩轩建筑装饰有限公司</w:t>
            </w:r>
          </w:p>
        </w:tc>
      </w:tr>
    </w:tbl>
    <w:p w:rsidR="006F65BD" w:rsidRPr="00E45F36" w:rsidRDefault="006F65BD" w:rsidP="006F65BD"/>
    <w:sectPr w:rsidR="006F65BD" w:rsidRPr="00E45F36" w:rsidSect="00F54340">
      <w:pgSz w:w="16838" w:h="11906" w:orient="landscape"/>
      <w:pgMar w:top="1418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F9B" w:rsidRDefault="007A6F9B" w:rsidP="00344E5E">
      <w:r>
        <w:separator/>
      </w:r>
    </w:p>
  </w:endnote>
  <w:endnote w:type="continuationSeparator" w:id="0">
    <w:p w:rsidR="007A6F9B" w:rsidRDefault="007A6F9B" w:rsidP="00344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F9B" w:rsidRDefault="007A6F9B" w:rsidP="00344E5E">
      <w:r>
        <w:separator/>
      </w:r>
    </w:p>
  </w:footnote>
  <w:footnote w:type="continuationSeparator" w:id="0">
    <w:p w:rsidR="007A6F9B" w:rsidRDefault="007A6F9B" w:rsidP="00344E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BCC"/>
    <w:rsid w:val="000109CF"/>
    <w:rsid w:val="00020B3B"/>
    <w:rsid w:val="000211F5"/>
    <w:rsid w:val="00022E6F"/>
    <w:rsid w:val="000344B8"/>
    <w:rsid w:val="000345EB"/>
    <w:rsid w:val="00036D64"/>
    <w:rsid w:val="000534C0"/>
    <w:rsid w:val="0005637E"/>
    <w:rsid w:val="00076F67"/>
    <w:rsid w:val="0008128D"/>
    <w:rsid w:val="000868A2"/>
    <w:rsid w:val="000877AD"/>
    <w:rsid w:val="000C2EEE"/>
    <w:rsid w:val="000E1604"/>
    <w:rsid w:val="000E71B9"/>
    <w:rsid w:val="00112382"/>
    <w:rsid w:val="00116FFB"/>
    <w:rsid w:val="00117D50"/>
    <w:rsid w:val="00131A11"/>
    <w:rsid w:val="0013424E"/>
    <w:rsid w:val="00143439"/>
    <w:rsid w:val="00147DAA"/>
    <w:rsid w:val="00150B4D"/>
    <w:rsid w:val="001711D5"/>
    <w:rsid w:val="00182316"/>
    <w:rsid w:val="001D7963"/>
    <w:rsid w:val="001E304F"/>
    <w:rsid w:val="001E3134"/>
    <w:rsid w:val="001F4FC9"/>
    <w:rsid w:val="00202BC4"/>
    <w:rsid w:val="002040B4"/>
    <w:rsid w:val="00212923"/>
    <w:rsid w:val="00213F1E"/>
    <w:rsid w:val="00216598"/>
    <w:rsid w:val="00233621"/>
    <w:rsid w:val="00236F5C"/>
    <w:rsid w:val="00241916"/>
    <w:rsid w:val="002515EE"/>
    <w:rsid w:val="002701EB"/>
    <w:rsid w:val="0027429D"/>
    <w:rsid w:val="002974F2"/>
    <w:rsid w:val="002A504F"/>
    <w:rsid w:val="002F1C8D"/>
    <w:rsid w:val="002F28D2"/>
    <w:rsid w:val="00344E5E"/>
    <w:rsid w:val="0038158A"/>
    <w:rsid w:val="00390167"/>
    <w:rsid w:val="00391102"/>
    <w:rsid w:val="00394975"/>
    <w:rsid w:val="003A4CD9"/>
    <w:rsid w:val="003B1F8A"/>
    <w:rsid w:val="003B3D1B"/>
    <w:rsid w:val="003B60D6"/>
    <w:rsid w:val="003C03F1"/>
    <w:rsid w:val="003C3960"/>
    <w:rsid w:val="003C5223"/>
    <w:rsid w:val="003D345E"/>
    <w:rsid w:val="003D747D"/>
    <w:rsid w:val="003E09E8"/>
    <w:rsid w:val="003F3641"/>
    <w:rsid w:val="0043166C"/>
    <w:rsid w:val="00484EC9"/>
    <w:rsid w:val="00491EF3"/>
    <w:rsid w:val="004A3C8A"/>
    <w:rsid w:val="004B7C53"/>
    <w:rsid w:val="004C00BA"/>
    <w:rsid w:val="004C18A5"/>
    <w:rsid w:val="004D13D3"/>
    <w:rsid w:val="004D40AF"/>
    <w:rsid w:val="004E0DCC"/>
    <w:rsid w:val="004E5602"/>
    <w:rsid w:val="004E5F61"/>
    <w:rsid w:val="00512334"/>
    <w:rsid w:val="00514030"/>
    <w:rsid w:val="005142B4"/>
    <w:rsid w:val="00532E2B"/>
    <w:rsid w:val="00540B95"/>
    <w:rsid w:val="00552EC8"/>
    <w:rsid w:val="0057703F"/>
    <w:rsid w:val="005A0B03"/>
    <w:rsid w:val="005A3CC5"/>
    <w:rsid w:val="005B23B9"/>
    <w:rsid w:val="005B499D"/>
    <w:rsid w:val="005B5B9E"/>
    <w:rsid w:val="005C427E"/>
    <w:rsid w:val="005D04F5"/>
    <w:rsid w:val="005D3BFA"/>
    <w:rsid w:val="005D40DD"/>
    <w:rsid w:val="005D66EE"/>
    <w:rsid w:val="005D74FD"/>
    <w:rsid w:val="00626C03"/>
    <w:rsid w:val="00637C84"/>
    <w:rsid w:val="00665EB4"/>
    <w:rsid w:val="00671532"/>
    <w:rsid w:val="00676817"/>
    <w:rsid w:val="00682004"/>
    <w:rsid w:val="006949FC"/>
    <w:rsid w:val="006A1053"/>
    <w:rsid w:val="006A111C"/>
    <w:rsid w:val="006A3DE2"/>
    <w:rsid w:val="006A53DB"/>
    <w:rsid w:val="006A7549"/>
    <w:rsid w:val="006B6B7A"/>
    <w:rsid w:val="006D36E8"/>
    <w:rsid w:val="006F3BD6"/>
    <w:rsid w:val="006F65BD"/>
    <w:rsid w:val="0071375A"/>
    <w:rsid w:val="00731C05"/>
    <w:rsid w:val="00733260"/>
    <w:rsid w:val="00760B6E"/>
    <w:rsid w:val="00776859"/>
    <w:rsid w:val="0078018D"/>
    <w:rsid w:val="007A6F9B"/>
    <w:rsid w:val="007A7931"/>
    <w:rsid w:val="007B15AD"/>
    <w:rsid w:val="007B7398"/>
    <w:rsid w:val="007C44F3"/>
    <w:rsid w:val="007D5CA9"/>
    <w:rsid w:val="007F1EE2"/>
    <w:rsid w:val="007F5B4C"/>
    <w:rsid w:val="007F74E4"/>
    <w:rsid w:val="00827495"/>
    <w:rsid w:val="00836C84"/>
    <w:rsid w:val="00842052"/>
    <w:rsid w:val="00875FD3"/>
    <w:rsid w:val="008766F7"/>
    <w:rsid w:val="0088220A"/>
    <w:rsid w:val="00892B30"/>
    <w:rsid w:val="008A1EB9"/>
    <w:rsid w:val="008D0D5F"/>
    <w:rsid w:val="008D3DA1"/>
    <w:rsid w:val="008D4D23"/>
    <w:rsid w:val="008D7E84"/>
    <w:rsid w:val="008F0CA7"/>
    <w:rsid w:val="00910F59"/>
    <w:rsid w:val="00936338"/>
    <w:rsid w:val="00942A95"/>
    <w:rsid w:val="00946F55"/>
    <w:rsid w:val="009509D4"/>
    <w:rsid w:val="00952CDA"/>
    <w:rsid w:val="00965057"/>
    <w:rsid w:val="0097750E"/>
    <w:rsid w:val="00980C9F"/>
    <w:rsid w:val="009F249B"/>
    <w:rsid w:val="00A075E6"/>
    <w:rsid w:val="00A261CF"/>
    <w:rsid w:val="00A3010D"/>
    <w:rsid w:val="00A410AD"/>
    <w:rsid w:val="00A46256"/>
    <w:rsid w:val="00A51EC0"/>
    <w:rsid w:val="00A53950"/>
    <w:rsid w:val="00A5490F"/>
    <w:rsid w:val="00A57252"/>
    <w:rsid w:val="00A7456B"/>
    <w:rsid w:val="00A8346F"/>
    <w:rsid w:val="00A95145"/>
    <w:rsid w:val="00AA7960"/>
    <w:rsid w:val="00AB3BC0"/>
    <w:rsid w:val="00AC6398"/>
    <w:rsid w:val="00AE2D50"/>
    <w:rsid w:val="00AE5C08"/>
    <w:rsid w:val="00B21EC8"/>
    <w:rsid w:val="00B50922"/>
    <w:rsid w:val="00B71233"/>
    <w:rsid w:val="00B844D5"/>
    <w:rsid w:val="00BE2CF7"/>
    <w:rsid w:val="00C1502B"/>
    <w:rsid w:val="00C33C9C"/>
    <w:rsid w:val="00C50191"/>
    <w:rsid w:val="00C527D4"/>
    <w:rsid w:val="00C67706"/>
    <w:rsid w:val="00C70AC9"/>
    <w:rsid w:val="00C85445"/>
    <w:rsid w:val="00C95E12"/>
    <w:rsid w:val="00C9657A"/>
    <w:rsid w:val="00CC5945"/>
    <w:rsid w:val="00CC7C33"/>
    <w:rsid w:val="00CE3E15"/>
    <w:rsid w:val="00CE597A"/>
    <w:rsid w:val="00CF345A"/>
    <w:rsid w:val="00D3365D"/>
    <w:rsid w:val="00D75749"/>
    <w:rsid w:val="00D77648"/>
    <w:rsid w:val="00D92951"/>
    <w:rsid w:val="00DA6B63"/>
    <w:rsid w:val="00DA7CCE"/>
    <w:rsid w:val="00DC5BCC"/>
    <w:rsid w:val="00DD2773"/>
    <w:rsid w:val="00DD27B1"/>
    <w:rsid w:val="00DD4571"/>
    <w:rsid w:val="00DF1F66"/>
    <w:rsid w:val="00DF4716"/>
    <w:rsid w:val="00E011F8"/>
    <w:rsid w:val="00E016FB"/>
    <w:rsid w:val="00E10428"/>
    <w:rsid w:val="00E11B9E"/>
    <w:rsid w:val="00E16476"/>
    <w:rsid w:val="00E27231"/>
    <w:rsid w:val="00E30E0C"/>
    <w:rsid w:val="00E35511"/>
    <w:rsid w:val="00E42658"/>
    <w:rsid w:val="00E45F36"/>
    <w:rsid w:val="00E50BEC"/>
    <w:rsid w:val="00E83169"/>
    <w:rsid w:val="00E9650A"/>
    <w:rsid w:val="00EA023A"/>
    <w:rsid w:val="00EA2BFB"/>
    <w:rsid w:val="00EA2DEF"/>
    <w:rsid w:val="00EB7DD0"/>
    <w:rsid w:val="00ED5F08"/>
    <w:rsid w:val="00ED6A2F"/>
    <w:rsid w:val="00EF2FA6"/>
    <w:rsid w:val="00EF2FDE"/>
    <w:rsid w:val="00F035EC"/>
    <w:rsid w:val="00F14C5E"/>
    <w:rsid w:val="00F25CBA"/>
    <w:rsid w:val="00F27FA0"/>
    <w:rsid w:val="00F50E11"/>
    <w:rsid w:val="00F54340"/>
    <w:rsid w:val="00F557C1"/>
    <w:rsid w:val="00F847D6"/>
    <w:rsid w:val="00F9794F"/>
    <w:rsid w:val="00FB75F0"/>
    <w:rsid w:val="00FC0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E5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C5BC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344E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44E5E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44E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44E5E"/>
    <w:rPr>
      <w:rFonts w:ascii="Calibri" w:eastAsia="宋体" w:hAnsi="Calibri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F5434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54340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E5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C5BC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344E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44E5E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44E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44E5E"/>
    <w:rPr>
      <w:rFonts w:ascii="Calibri" w:eastAsia="宋体" w:hAnsi="Calibri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F5434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54340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E4BBA40-E259-4810-9195-BA772057E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564</Characters>
  <Application>Microsoft Office Word</Application>
  <DocSecurity>0</DocSecurity>
  <Lines>4</Lines>
  <Paragraphs>1</Paragraphs>
  <ScaleCrop>false</ScaleCrop>
  <Company>Microsoft</Company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admin</cp:lastModifiedBy>
  <cp:revision>2</cp:revision>
  <cp:lastPrinted>2019-04-15T06:34:00Z</cp:lastPrinted>
  <dcterms:created xsi:type="dcterms:W3CDTF">2019-11-12T01:56:00Z</dcterms:created>
  <dcterms:modified xsi:type="dcterms:W3CDTF">2019-11-12T01:56:00Z</dcterms:modified>
</cp:coreProperties>
</file>