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AC6398" w:rsidRPr="006949FC" w:rsidRDefault="00F847D6" w:rsidP="007F5B4C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6949FC"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6949FC" w:rsidRPr="00E11B9E">
        <w:rPr>
          <w:rFonts w:ascii="Times New Roman" w:hAnsi="Times New Roman"/>
          <w:b/>
          <w:sz w:val="30"/>
          <w:szCs w:val="30"/>
        </w:rPr>
        <w:t>201</w:t>
      </w:r>
      <w:r w:rsidR="006949FC">
        <w:rPr>
          <w:rFonts w:ascii="Times New Roman" w:hAnsi="Times New Roman" w:hint="eastAsia"/>
          <w:b/>
          <w:sz w:val="30"/>
          <w:szCs w:val="30"/>
        </w:rPr>
        <w:t>9</w:t>
      </w:r>
      <w:r w:rsidR="005C427E">
        <w:rPr>
          <w:rFonts w:ascii="Times New Roman" w:hAnsi="Times New Roman" w:hint="eastAsia"/>
          <w:b/>
          <w:sz w:val="30"/>
          <w:szCs w:val="30"/>
        </w:rPr>
        <w:t>年第三</w:t>
      </w:r>
      <w:r w:rsidR="006949FC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3"/>
        <w:tblW w:w="5551" w:type="pct"/>
        <w:tblInd w:w="-743" w:type="dxa"/>
        <w:tblLook w:val="01E0"/>
      </w:tblPr>
      <w:tblGrid>
        <w:gridCol w:w="497"/>
        <w:gridCol w:w="497"/>
        <w:gridCol w:w="4252"/>
        <w:gridCol w:w="3116"/>
        <w:gridCol w:w="1986"/>
        <w:gridCol w:w="1275"/>
        <w:gridCol w:w="4113"/>
      </w:tblGrid>
      <w:tr w:rsidR="006F3BD6" w:rsidTr="006F3BD6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712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844D5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5D3BFA" w:rsidP="005D3BF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6F3BD6" w:rsidTr="006F3BD6">
        <w:trPr>
          <w:trHeight w:val="83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Pr="00AC6398" w:rsidRDefault="003D747D" w:rsidP="005C42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C427E">
              <w:rPr>
                <w:rFonts w:asciiTheme="minorEastAsia" w:eastAsiaTheme="minorEastAsia" w:hAnsiTheme="minorEastAsia" w:hint="eastAsia"/>
                <w:sz w:val="24"/>
                <w:szCs w:val="24"/>
              </w:rPr>
              <w:t>HF免拆模板应用技术标准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EC3D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5C42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r w:rsidR="005C427E">
              <w:rPr>
                <w:rFonts w:hint="eastAsia"/>
                <w:sz w:val="24"/>
                <w:szCs w:val="24"/>
              </w:rPr>
              <w:t>凯标工程建设咨询</w:t>
            </w: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427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4D13D3" w:rsidP="006949F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上海艾节节能环保材料有限公司</w:t>
            </w:r>
          </w:p>
          <w:p w:rsidR="004D13D3" w:rsidRDefault="004D13D3" w:rsidP="006949F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江苏艾节节能环保材料有限公司</w:t>
            </w:r>
          </w:p>
        </w:tc>
      </w:tr>
      <w:tr w:rsidR="006F3BD6" w:rsidTr="006F3BD6">
        <w:trPr>
          <w:trHeight w:hRule="exact" w:val="77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Pr="00B71233" w:rsidRDefault="003D747D" w:rsidP="005C42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C427E">
              <w:rPr>
                <w:rFonts w:asciiTheme="minorEastAsia" w:eastAsiaTheme="minorEastAsia" w:hAnsiTheme="minorEastAsia" w:hint="eastAsia"/>
                <w:sz w:val="24"/>
                <w:szCs w:val="24"/>
              </w:rPr>
              <w:t>QH楼板隔声应用技术标准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7D" w:rsidRDefault="005C427E" w:rsidP="005C42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427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9F249B" w:rsidP="0051403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淮安清华科技节能材料有限公司</w:t>
            </w:r>
          </w:p>
          <w:p w:rsidR="009F249B" w:rsidRDefault="009F249B" w:rsidP="0051403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淮安清华科技装饰有限公司</w:t>
            </w:r>
          </w:p>
        </w:tc>
      </w:tr>
      <w:tr w:rsidR="006F3BD6" w:rsidTr="00DF4716">
        <w:trPr>
          <w:trHeight w:hRule="exact" w:val="77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0343A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Pr="005D40DD" w:rsidRDefault="003D747D" w:rsidP="005C427E">
            <w:pPr>
              <w:rPr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C427E">
              <w:rPr>
                <w:rFonts w:asciiTheme="minorEastAsia" w:eastAsiaTheme="minorEastAsia" w:hAnsiTheme="minorEastAsia" w:hint="eastAsia"/>
                <w:sz w:val="24"/>
                <w:szCs w:val="24"/>
              </w:rPr>
              <w:t>铝合金石材幕墙龙骨系统应用图集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7D" w:rsidRDefault="003D747D" w:rsidP="000343A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3D747D" w:rsidRDefault="003D747D" w:rsidP="000343A1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427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B" w:rsidRDefault="009F249B" w:rsidP="00DF4716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Pr="006F3BD6" w:rsidRDefault="009F249B" w:rsidP="00DF4716">
            <w:pPr>
              <w:spacing w:line="100" w:lineRule="atLeast"/>
              <w:ind w:firstLineChars="300" w:firstLine="720"/>
              <w:rPr>
                <w:sz w:val="24"/>
                <w:szCs w:val="24"/>
              </w:rPr>
            </w:pPr>
            <w:r w:rsidRPr="006F3BD6">
              <w:rPr>
                <w:sz w:val="24"/>
                <w:szCs w:val="24"/>
              </w:rPr>
              <w:t>上海福发实业有限公司</w:t>
            </w:r>
          </w:p>
          <w:p w:rsidR="003D747D" w:rsidRDefault="003D747D" w:rsidP="00DF4716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DF4716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DF4716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6F3BD6" w:rsidTr="006F3BD6">
        <w:tblPrEx>
          <w:tblLook w:val="04A0"/>
        </w:tblPrEx>
        <w:trPr>
          <w:trHeight w:val="81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47D" w:rsidRDefault="003D747D" w:rsidP="00B9515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51" w:type="pct"/>
            <w:vAlign w:val="center"/>
            <w:hideMark/>
          </w:tcPr>
          <w:p w:rsidR="003D747D" w:rsidRPr="00AC6398" w:rsidRDefault="003D747D" w:rsidP="005C42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C427E">
              <w:rPr>
                <w:rFonts w:asciiTheme="minorEastAsia" w:eastAsiaTheme="minorEastAsia" w:hAnsiTheme="minorEastAsia" w:hint="eastAsia"/>
                <w:sz w:val="24"/>
                <w:szCs w:val="24"/>
              </w:rPr>
              <w:t>STP保温预制墙板系统建筑构造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1" w:type="pct"/>
            <w:hideMark/>
          </w:tcPr>
          <w:p w:rsidR="003D747D" w:rsidRDefault="003D747D" w:rsidP="00B9515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vAlign w:val="center"/>
            <w:hideMark/>
          </w:tcPr>
          <w:p w:rsidR="003D747D" w:rsidRDefault="003D747D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427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07" w:type="pct"/>
            <w:vAlign w:val="center"/>
          </w:tcPr>
          <w:p w:rsidR="007F5B4C" w:rsidRDefault="009F249B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青岛科瑞新型环保材料集团有限公司</w:t>
            </w:r>
          </w:p>
          <w:p w:rsidR="009F249B" w:rsidRDefault="009F249B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安徽科瑞克保温材料有限公司</w:t>
            </w:r>
          </w:p>
        </w:tc>
      </w:tr>
      <w:tr w:rsidR="006F3BD6" w:rsidTr="006F3BD6">
        <w:tblPrEx>
          <w:tblLook w:val="04A0"/>
        </w:tblPrEx>
        <w:trPr>
          <w:trHeight w:hRule="exact" w:val="69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747D" w:rsidRDefault="003D747D" w:rsidP="00B9515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vAlign w:val="center"/>
          </w:tcPr>
          <w:p w:rsidR="003D747D" w:rsidRPr="00B71233" w:rsidRDefault="003D747D" w:rsidP="005C42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5C427E">
              <w:rPr>
                <w:rFonts w:asciiTheme="minorEastAsia" w:eastAsiaTheme="minorEastAsia" w:hAnsiTheme="minorEastAsia" w:hint="eastAsia"/>
                <w:sz w:val="24"/>
                <w:szCs w:val="24"/>
              </w:rPr>
              <w:t>BE无机保温膏料外墙内保温系统材料应用技术标准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</w:tcPr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3D747D" w:rsidRDefault="005C427E" w:rsidP="005C42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405" w:type="pct"/>
            <w:vAlign w:val="center"/>
          </w:tcPr>
          <w:p w:rsidR="003D747D" w:rsidRDefault="003D747D" w:rsidP="006F3B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427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07" w:type="pct"/>
            <w:vAlign w:val="center"/>
          </w:tcPr>
          <w:p w:rsidR="003D747D" w:rsidRDefault="006F3BD6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长兴贝斯德邦建材科技有限公司</w:t>
            </w:r>
          </w:p>
        </w:tc>
      </w:tr>
    </w:tbl>
    <w:p w:rsidR="006F65BD" w:rsidRPr="006949FC" w:rsidRDefault="006F65BD" w:rsidP="006F65BD"/>
    <w:sectPr w:rsidR="006F65BD" w:rsidRPr="006949FC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C0" w:rsidRDefault="00A51EC0" w:rsidP="00344E5E">
      <w:r>
        <w:separator/>
      </w:r>
    </w:p>
  </w:endnote>
  <w:endnote w:type="continuationSeparator" w:id="0">
    <w:p w:rsidR="00A51EC0" w:rsidRDefault="00A51EC0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C0" w:rsidRDefault="00A51EC0" w:rsidP="00344E5E">
      <w:r>
        <w:separator/>
      </w:r>
    </w:p>
  </w:footnote>
  <w:footnote w:type="continuationSeparator" w:id="0">
    <w:p w:rsidR="00A51EC0" w:rsidRDefault="00A51EC0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534C0"/>
    <w:rsid w:val="0005637E"/>
    <w:rsid w:val="00076F67"/>
    <w:rsid w:val="0008128D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1F4FC9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344E5E"/>
    <w:rsid w:val="0038158A"/>
    <w:rsid w:val="00390167"/>
    <w:rsid w:val="00391102"/>
    <w:rsid w:val="00394975"/>
    <w:rsid w:val="003A4CD9"/>
    <w:rsid w:val="003B1F8A"/>
    <w:rsid w:val="003B3D1B"/>
    <w:rsid w:val="003B60D6"/>
    <w:rsid w:val="003C03F1"/>
    <w:rsid w:val="003C3960"/>
    <w:rsid w:val="003C5223"/>
    <w:rsid w:val="003D345E"/>
    <w:rsid w:val="003D747D"/>
    <w:rsid w:val="003E09E8"/>
    <w:rsid w:val="003F3641"/>
    <w:rsid w:val="0043166C"/>
    <w:rsid w:val="00484EC9"/>
    <w:rsid w:val="00491EF3"/>
    <w:rsid w:val="004A3C8A"/>
    <w:rsid w:val="004B7C53"/>
    <w:rsid w:val="004C00BA"/>
    <w:rsid w:val="004C18A5"/>
    <w:rsid w:val="004D13D3"/>
    <w:rsid w:val="004D40AF"/>
    <w:rsid w:val="004E0DCC"/>
    <w:rsid w:val="004E5602"/>
    <w:rsid w:val="004E5F61"/>
    <w:rsid w:val="00512334"/>
    <w:rsid w:val="00514030"/>
    <w:rsid w:val="005142B4"/>
    <w:rsid w:val="00532E2B"/>
    <w:rsid w:val="00540B95"/>
    <w:rsid w:val="00552EC8"/>
    <w:rsid w:val="0057703F"/>
    <w:rsid w:val="005A0B03"/>
    <w:rsid w:val="005A3CC5"/>
    <w:rsid w:val="005B23B9"/>
    <w:rsid w:val="005B499D"/>
    <w:rsid w:val="005B5B9E"/>
    <w:rsid w:val="005C427E"/>
    <w:rsid w:val="005D04F5"/>
    <w:rsid w:val="005D3BFA"/>
    <w:rsid w:val="005D40DD"/>
    <w:rsid w:val="005D66EE"/>
    <w:rsid w:val="005D74FD"/>
    <w:rsid w:val="00626C03"/>
    <w:rsid w:val="00637C84"/>
    <w:rsid w:val="00665EB4"/>
    <w:rsid w:val="00671532"/>
    <w:rsid w:val="00676817"/>
    <w:rsid w:val="00682004"/>
    <w:rsid w:val="006949FC"/>
    <w:rsid w:val="006A1053"/>
    <w:rsid w:val="006A111C"/>
    <w:rsid w:val="006A3DE2"/>
    <w:rsid w:val="006A53DB"/>
    <w:rsid w:val="006A7549"/>
    <w:rsid w:val="006B6B7A"/>
    <w:rsid w:val="006D36E8"/>
    <w:rsid w:val="006F3BD6"/>
    <w:rsid w:val="006F65BD"/>
    <w:rsid w:val="0071375A"/>
    <w:rsid w:val="00731C05"/>
    <w:rsid w:val="00733260"/>
    <w:rsid w:val="00760B6E"/>
    <w:rsid w:val="00776859"/>
    <w:rsid w:val="0078018D"/>
    <w:rsid w:val="007A7931"/>
    <w:rsid w:val="007B15AD"/>
    <w:rsid w:val="007B7398"/>
    <w:rsid w:val="007C44F3"/>
    <w:rsid w:val="007D5CA9"/>
    <w:rsid w:val="007F1EE2"/>
    <w:rsid w:val="007F5B4C"/>
    <w:rsid w:val="007F74E4"/>
    <w:rsid w:val="00827495"/>
    <w:rsid w:val="00836C84"/>
    <w:rsid w:val="00842052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9F249B"/>
    <w:rsid w:val="00A075E6"/>
    <w:rsid w:val="00A261CF"/>
    <w:rsid w:val="00A3010D"/>
    <w:rsid w:val="00A410AD"/>
    <w:rsid w:val="00A46256"/>
    <w:rsid w:val="00A51EC0"/>
    <w:rsid w:val="00A53950"/>
    <w:rsid w:val="00A5490F"/>
    <w:rsid w:val="00A57252"/>
    <w:rsid w:val="00A7456B"/>
    <w:rsid w:val="00A8346F"/>
    <w:rsid w:val="00A95145"/>
    <w:rsid w:val="00AA7960"/>
    <w:rsid w:val="00AB3BC0"/>
    <w:rsid w:val="00AC6398"/>
    <w:rsid w:val="00AE2D50"/>
    <w:rsid w:val="00AE5C08"/>
    <w:rsid w:val="00B21EC8"/>
    <w:rsid w:val="00B50922"/>
    <w:rsid w:val="00B71233"/>
    <w:rsid w:val="00B844D5"/>
    <w:rsid w:val="00BE2CF7"/>
    <w:rsid w:val="00C1502B"/>
    <w:rsid w:val="00C33C9C"/>
    <w:rsid w:val="00C50191"/>
    <w:rsid w:val="00C67706"/>
    <w:rsid w:val="00C70AC9"/>
    <w:rsid w:val="00C85445"/>
    <w:rsid w:val="00C95E12"/>
    <w:rsid w:val="00C9657A"/>
    <w:rsid w:val="00CC5945"/>
    <w:rsid w:val="00CC7C33"/>
    <w:rsid w:val="00CE3E15"/>
    <w:rsid w:val="00CE597A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DF4716"/>
    <w:rsid w:val="00E011F8"/>
    <w:rsid w:val="00E10428"/>
    <w:rsid w:val="00E11B9E"/>
    <w:rsid w:val="00E16476"/>
    <w:rsid w:val="00E27231"/>
    <w:rsid w:val="00E30E0C"/>
    <w:rsid w:val="00E35511"/>
    <w:rsid w:val="00E42658"/>
    <w:rsid w:val="00E50BEC"/>
    <w:rsid w:val="00E83169"/>
    <w:rsid w:val="00E9650A"/>
    <w:rsid w:val="00EA2BFB"/>
    <w:rsid w:val="00EA2DEF"/>
    <w:rsid w:val="00EB7DD0"/>
    <w:rsid w:val="00ED5F08"/>
    <w:rsid w:val="00ED6A2F"/>
    <w:rsid w:val="00EF2FA6"/>
    <w:rsid w:val="00EF2FDE"/>
    <w:rsid w:val="00F035EC"/>
    <w:rsid w:val="00F14C5E"/>
    <w:rsid w:val="00F25CBA"/>
    <w:rsid w:val="00F27FA0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BB9A9-68E3-4B7C-A6EB-F723CCB6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3</cp:revision>
  <cp:lastPrinted>2019-04-15T06:34:00Z</cp:lastPrinted>
  <dcterms:created xsi:type="dcterms:W3CDTF">2019-07-17T03:04:00Z</dcterms:created>
  <dcterms:modified xsi:type="dcterms:W3CDTF">2019-07-17T04:01:00Z</dcterms:modified>
</cp:coreProperties>
</file>