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905" w:rsidRDefault="00B95905" w:rsidP="00CE03D0">
      <w:pPr>
        <w:spacing w:line="360" w:lineRule="auto"/>
        <w:jc w:val="center"/>
        <w:rPr>
          <w:b/>
          <w:sz w:val="32"/>
          <w:szCs w:val="32"/>
        </w:rPr>
      </w:pPr>
      <w:bookmarkStart w:id="0" w:name="OLE_LINK33"/>
      <w:bookmarkStart w:id="1" w:name="OLE_LINK34"/>
      <w:r w:rsidRPr="00A7229A">
        <w:rPr>
          <w:noProof/>
          <w:sz w:val="32"/>
        </w:rPr>
        <mc:AlternateContent>
          <mc:Choice Requires="wps">
            <w:drawing>
              <wp:inline distT="0" distB="0" distL="0" distR="0" wp14:anchorId="10E737F4" wp14:editId="115A3C1F">
                <wp:extent cx="5238750" cy="1249680"/>
                <wp:effectExtent l="0" t="0" r="0" b="762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A70" w:rsidRDefault="008E7A70" w:rsidP="008E7A70">
                            <w:pPr>
                              <w:pStyle w:val="ab"/>
                              <w:jc w:val="distribute"/>
                              <w:rPr>
                                <w:rFonts w:ascii="宋体" w:hAnsi="宋体" w:cs="宋体"/>
                                <w:b/>
                                <w:bCs/>
                                <w:color w:val="FF0000"/>
                                <w:sz w:val="48"/>
                                <w:szCs w:val="48"/>
                              </w:rPr>
                            </w:pPr>
                            <w:bookmarkStart w:id="2" w:name="_Hlk508463017"/>
                            <w:r w:rsidRPr="00861C3B">
                              <w:rPr>
                                <w:rFonts w:ascii="宋体" w:hAnsi="宋体" w:cs="宋体" w:hint="eastAsia"/>
                                <w:b/>
                                <w:bCs/>
                                <w:color w:val="FF0000"/>
                                <w:sz w:val="48"/>
                                <w:szCs w:val="48"/>
                              </w:rPr>
                              <w:t>尹塾智库</w:t>
                            </w:r>
                          </w:p>
                          <w:p w:rsidR="007D4F7E" w:rsidRPr="00E8325A" w:rsidRDefault="007D4F7E" w:rsidP="007D4F7E">
                            <w:pPr>
                              <w:pStyle w:val="ab"/>
                              <w:jc w:val="distribute"/>
                              <w:rPr>
                                <w:rFonts w:ascii="宋体" w:hAnsi="宋体" w:cs="宋体"/>
                                <w:b/>
                                <w:bCs/>
                                <w:color w:val="FF0000"/>
                                <w:sz w:val="48"/>
                                <w:szCs w:val="48"/>
                              </w:rPr>
                            </w:pPr>
                            <w:r w:rsidRPr="00E8325A">
                              <w:rPr>
                                <w:rFonts w:ascii="宋体" w:hAnsi="宋体" w:cs="宋体" w:hint="eastAsia"/>
                                <w:b/>
                                <w:bCs/>
                                <w:color w:val="FF0000"/>
                                <w:sz w:val="48"/>
                                <w:szCs w:val="48"/>
                              </w:rPr>
                              <w:t>上海同济工程咨询有限公司</w:t>
                            </w:r>
                          </w:p>
                          <w:p w:rsidR="00B95905" w:rsidRPr="00E8325A" w:rsidRDefault="00B95905" w:rsidP="00B95905">
                            <w:pPr>
                              <w:pStyle w:val="ab"/>
                              <w:jc w:val="distribute"/>
                              <w:rPr>
                                <w:rFonts w:ascii="宋体" w:hAnsi="宋体" w:cs="宋体"/>
                                <w:b/>
                                <w:bCs/>
                                <w:color w:val="FF0000"/>
                                <w:sz w:val="48"/>
                                <w:szCs w:val="48"/>
                              </w:rPr>
                            </w:pPr>
                            <w:r w:rsidRPr="00E8325A">
                              <w:rPr>
                                <w:rFonts w:ascii="宋体" w:hAnsi="宋体" w:cs="宋体" w:hint="eastAsia"/>
                                <w:b/>
                                <w:bCs/>
                                <w:color w:val="FF0000"/>
                                <w:sz w:val="48"/>
                                <w:szCs w:val="48"/>
                              </w:rPr>
                              <w:t>同舟共济BIM</w:t>
                            </w:r>
                            <w:r w:rsidRPr="00E8325A">
                              <w:rPr>
                                <w:rFonts w:ascii="宋体" w:hAnsi="宋体" w:cs="宋体"/>
                                <w:b/>
                                <w:bCs/>
                                <w:color w:val="FF0000"/>
                                <w:sz w:val="48"/>
                                <w:szCs w:val="48"/>
                              </w:rPr>
                              <w:t>创新</w:t>
                            </w:r>
                            <w:r w:rsidRPr="00E8325A">
                              <w:rPr>
                                <w:rFonts w:ascii="宋体" w:hAnsi="宋体" w:cs="宋体" w:hint="eastAsia"/>
                                <w:b/>
                                <w:bCs/>
                                <w:color w:val="FF0000"/>
                                <w:sz w:val="48"/>
                                <w:szCs w:val="48"/>
                              </w:rPr>
                              <w:t>学院</w:t>
                            </w:r>
                          </w:p>
                          <w:bookmarkEnd w:id="2"/>
                          <w:p w:rsidR="00B95905" w:rsidRPr="00E8325A" w:rsidRDefault="00B95905" w:rsidP="00B95905">
                            <w:pPr>
                              <w:pStyle w:val="ab"/>
                              <w:rPr>
                                <w:rFonts w:ascii="宋体" w:hAnsi="宋体" w:cs="宋体"/>
                                <w:b/>
                                <w:bCs/>
                                <w:color w:val="FF0000"/>
                                <w:spacing w:val="100"/>
                                <w:sz w:val="48"/>
                                <w:szCs w:val="48"/>
                              </w:rPr>
                            </w:pPr>
                          </w:p>
                          <w:p w:rsidR="00B95905" w:rsidRDefault="00B95905" w:rsidP="00B95905">
                            <w:pPr>
                              <w:pStyle w:val="ab"/>
                              <w:rPr>
                                <w:rFonts w:ascii="宋体" w:hAnsi="宋体" w:cs="宋体"/>
                                <w:b/>
                                <w:bCs/>
                                <w:color w:val="FF0000"/>
                                <w:spacing w:val="100"/>
                                <w:sz w:val="56"/>
                                <w:szCs w:val="56"/>
                              </w:rPr>
                            </w:pPr>
                          </w:p>
                          <w:p w:rsidR="00B95905" w:rsidRDefault="00B95905" w:rsidP="00B95905">
                            <w:pPr>
                              <w:pStyle w:val="ab"/>
                              <w:rPr>
                                <w:rFonts w:ascii="宋体" w:hAnsi="宋体" w:cs="宋体"/>
                                <w:b/>
                                <w:bCs/>
                                <w:color w:val="FF0000"/>
                                <w:spacing w:val="100"/>
                                <w:sz w:val="56"/>
                                <w:szCs w:val="56"/>
                              </w:rPr>
                            </w:pPr>
                          </w:p>
                          <w:p w:rsidR="00B95905" w:rsidRDefault="00B95905" w:rsidP="00B95905">
                            <w:pPr>
                              <w:pStyle w:val="ab"/>
                              <w:rPr>
                                <w:rFonts w:ascii="宋体" w:hAnsi="宋体" w:cs="宋体"/>
                                <w:b/>
                                <w:bCs/>
                                <w:color w:val="FF0000"/>
                                <w:spacing w:val="100"/>
                                <w:sz w:val="56"/>
                                <w:szCs w:val="56"/>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2.5pt;height: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" filled="f" stroked="f">
                <v:textbox>
                  <w:txbxContent>
                    <w:p w:rsidR="008E7A70" w:rsidRDefault="008E7A70" w:rsidP="008E7A70">
                      <w:pPr>
                        <w:pStyle w:val="ab"/>
                        <w:jc w:val="distribute"/>
                        <w:rPr>
                          <w:rFonts w:ascii="宋体" w:hAnsi="宋体" w:cs="宋体"/>
                          <w:b/>
                          <w:bCs/>
                          <w:color w:val="FF0000"/>
                          <w:sz w:val="48"/>
                          <w:szCs w:val="48"/>
                        </w:rPr>
                      </w:pPr>
                      <w:bookmarkStart w:id="3" w:name="_Hlk508463017"/>
                      <w:r w:rsidRPr="00861C3B">
                        <w:rPr>
                          <w:rFonts w:ascii="宋体" w:hAnsi="宋体" w:cs="宋体" w:hint="eastAsia"/>
                          <w:b/>
                          <w:bCs/>
                          <w:color w:val="FF0000"/>
                          <w:sz w:val="48"/>
                          <w:szCs w:val="48"/>
                        </w:rPr>
                        <w:t>尹塾智库</w:t>
                      </w:r>
                    </w:p>
                    <w:p w:rsidR="007D4F7E" w:rsidRPr="00E8325A" w:rsidRDefault="007D4F7E" w:rsidP="007D4F7E">
                      <w:pPr>
                        <w:pStyle w:val="ab"/>
                        <w:jc w:val="distribute"/>
                        <w:rPr>
                          <w:rFonts w:ascii="宋体" w:hAnsi="宋体" w:cs="宋体"/>
                          <w:b/>
                          <w:bCs/>
                          <w:color w:val="FF0000"/>
                          <w:sz w:val="48"/>
                          <w:szCs w:val="48"/>
                        </w:rPr>
                      </w:pPr>
                      <w:r w:rsidRPr="00E8325A">
                        <w:rPr>
                          <w:rFonts w:ascii="宋体" w:hAnsi="宋体" w:cs="宋体" w:hint="eastAsia"/>
                          <w:b/>
                          <w:bCs/>
                          <w:color w:val="FF0000"/>
                          <w:sz w:val="48"/>
                          <w:szCs w:val="48"/>
                        </w:rPr>
                        <w:t>上海同济工程咨询有限公司</w:t>
                      </w:r>
                    </w:p>
                    <w:p w:rsidR="00B95905" w:rsidRPr="00E8325A" w:rsidRDefault="00B95905" w:rsidP="00B95905">
                      <w:pPr>
                        <w:pStyle w:val="ab"/>
                        <w:jc w:val="distribute"/>
                        <w:rPr>
                          <w:rFonts w:ascii="宋体" w:hAnsi="宋体" w:cs="宋体"/>
                          <w:b/>
                          <w:bCs/>
                          <w:color w:val="FF0000"/>
                          <w:sz w:val="48"/>
                          <w:szCs w:val="48"/>
                        </w:rPr>
                      </w:pPr>
                      <w:r w:rsidRPr="00E8325A">
                        <w:rPr>
                          <w:rFonts w:ascii="宋体" w:hAnsi="宋体" w:cs="宋体" w:hint="eastAsia"/>
                          <w:b/>
                          <w:bCs/>
                          <w:color w:val="FF0000"/>
                          <w:sz w:val="48"/>
                          <w:szCs w:val="48"/>
                        </w:rPr>
                        <w:t>同舟共济BIM</w:t>
                      </w:r>
                      <w:r w:rsidRPr="00E8325A">
                        <w:rPr>
                          <w:rFonts w:ascii="宋体" w:hAnsi="宋体" w:cs="宋体"/>
                          <w:b/>
                          <w:bCs/>
                          <w:color w:val="FF0000"/>
                          <w:sz w:val="48"/>
                          <w:szCs w:val="48"/>
                        </w:rPr>
                        <w:t>创新</w:t>
                      </w:r>
                      <w:r w:rsidRPr="00E8325A">
                        <w:rPr>
                          <w:rFonts w:ascii="宋体" w:hAnsi="宋体" w:cs="宋体" w:hint="eastAsia"/>
                          <w:b/>
                          <w:bCs/>
                          <w:color w:val="FF0000"/>
                          <w:sz w:val="48"/>
                          <w:szCs w:val="48"/>
                        </w:rPr>
                        <w:t>学院</w:t>
                      </w:r>
                    </w:p>
                    <w:bookmarkEnd w:id="3"/>
                    <w:p w:rsidR="00B95905" w:rsidRPr="00E8325A" w:rsidRDefault="00B95905" w:rsidP="00B95905">
                      <w:pPr>
                        <w:pStyle w:val="ab"/>
                        <w:rPr>
                          <w:rFonts w:ascii="宋体" w:hAnsi="宋体" w:cs="宋体"/>
                          <w:b/>
                          <w:bCs/>
                          <w:color w:val="FF0000"/>
                          <w:spacing w:val="100"/>
                          <w:sz w:val="48"/>
                          <w:szCs w:val="48"/>
                        </w:rPr>
                      </w:pPr>
                    </w:p>
                    <w:p w:rsidR="00B95905" w:rsidRDefault="00B95905" w:rsidP="00B95905">
                      <w:pPr>
                        <w:pStyle w:val="ab"/>
                        <w:rPr>
                          <w:rFonts w:ascii="宋体" w:hAnsi="宋体" w:cs="宋体"/>
                          <w:b/>
                          <w:bCs/>
                          <w:color w:val="FF0000"/>
                          <w:spacing w:val="100"/>
                          <w:sz w:val="56"/>
                          <w:szCs w:val="56"/>
                        </w:rPr>
                      </w:pPr>
                    </w:p>
                    <w:p w:rsidR="00B95905" w:rsidRDefault="00B95905" w:rsidP="00B95905">
                      <w:pPr>
                        <w:pStyle w:val="ab"/>
                        <w:rPr>
                          <w:rFonts w:ascii="宋体" w:hAnsi="宋体" w:cs="宋体"/>
                          <w:b/>
                          <w:bCs/>
                          <w:color w:val="FF0000"/>
                          <w:spacing w:val="100"/>
                          <w:sz w:val="56"/>
                          <w:szCs w:val="56"/>
                        </w:rPr>
                      </w:pPr>
                    </w:p>
                    <w:p w:rsidR="00B95905" w:rsidRDefault="00B95905" w:rsidP="00B95905">
                      <w:pPr>
                        <w:pStyle w:val="ab"/>
                        <w:rPr>
                          <w:rFonts w:ascii="宋体" w:hAnsi="宋体" w:cs="宋体"/>
                          <w:b/>
                          <w:bCs/>
                          <w:color w:val="FF0000"/>
                          <w:spacing w:val="100"/>
                          <w:sz w:val="56"/>
                          <w:szCs w:val="56"/>
                        </w:rPr>
                      </w:pPr>
                    </w:p>
                  </w:txbxContent>
                </v:textbox>
                <w10:anchorlock/>
              </v:shape>
            </w:pict>
          </mc:Fallback>
        </mc:AlternateContent>
      </w:r>
    </w:p>
    <w:p w:rsidR="00B95905" w:rsidRDefault="006F1AE8" w:rsidP="00CE03D0">
      <w:pPr>
        <w:spacing w:line="360" w:lineRule="auto"/>
        <w:jc w:val="center"/>
        <w:rPr>
          <w:b/>
          <w:sz w:val="32"/>
          <w:szCs w:val="32"/>
        </w:rPr>
      </w:pPr>
      <w:r>
        <w:rPr>
          <w:noProof/>
          <w:sz w:val="32"/>
        </w:rPr>
        <mc:AlternateContent>
          <mc:Choice Requires="wps">
            <w:drawing>
              <wp:anchor distT="0" distB="0" distL="114300" distR="114300" simplePos="0" relativeHeight="251656192" behindDoc="0" locked="0" layoutInCell="1" allowOverlap="1" wp14:anchorId="180D5F14" wp14:editId="5405416E">
                <wp:simplePos x="0" y="0"/>
                <wp:positionH relativeFrom="column">
                  <wp:posOffset>85725</wp:posOffset>
                </wp:positionH>
                <wp:positionV relativeFrom="paragraph">
                  <wp:posOffset>70485</wp:posOffset>
                </wp:positionV>
                <wp:extent cx="5133975" cy="21590"/>
                <wp:effectExtent l="0" t="0" r="28575" b="16510"/>
                <wp:wrapNone/>
                <wp:docPr id="2" name="矩形 2"/>
                <wp:cNvGraphicFramePr/>
                <a:graphic xmlns:a="http://schemas.openxmlformats.org/drawingml/2006/main">
                  <a:graphicData uri="http://schemas.microsoft.com/office/word/2010/wordprocessingShape">
                    <wps:wsp>
                      <wps:cNvSpPr/>
                      <wps:spPr>
                        <a:xfrm>
                          <a:off x="0" y="0"/>
                          <a:ext cx="5133975" cy="2159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A03DC4" id="矩形 2" o:spid="_x0000_s1026" style="position:absolute;left:0;text-align:left;margin-left:6.75pt;margin-top:5.55pt;width:404.25pt;height:1.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" fillcolor="red" strokecolor="red" strokeweight="2pt"/>
            </w:pict>
          </mc:Fallback>
        </mc:AlternateContent>
      </w:r>
    </w:p>
    <w:p w:rsidR="00C25518" w:rsidRDefault="00BA5A9C" w:rsidP="00CE03D0">
      <w:pPr>
        <w:spacing w:line="360" w:lineRule="auto"/>
        <w:jc w:val="center"/>
        <w:rPr>
          <w:b/>
          <w:sz w:val="32"/>
          <w:szCs w:val="32"/>
        </w:rPr>
      </w:pPr>
      <w:r w:rsidRPr="00F76E03">
        <w:rPr>
          <w:rFonts w:hint="eastAsia"/>
          <w:b/>
          <w:sz w:val="32"/>
          <w:szCs w:val="32"/>
        </w:rPr>
        <w:t>新时代</w:t>
      </w:r>
      <w:r w:rsidR="00F76E03" w:rsidRPr="00F76E03">
        <w:rPr>
          <w:rFonts w:hint="eastAsia"/>
          <w:b/>
          <w:sz w:val="32"/>
          <w:szCs w:val="32"/>
        </w:rPr>
        <w:t>、</w:t>
      </w:r>
      <w:r w:rsidRPr="00F76E03">
        <w:rPr>
          <w:rFonts w:hint="eastAsia"/>
          <w:b/>
          <w:sz w:val="32"/>
          <w:szCs w:val="32"/>
        </w:rPr>
        <w:t>新咨询</w:t>
      </w:r>
      <w:r w:rsidR="003F4E37">
        <w:rPr>
          <w:rFonts w:hint="eastAsia"/>
          <w:b/>
          <w:sz w:val="32"/>
          <w:szCs w:val="32"/>
        </w:rPr>
        <w:t>、</w:t>
      </w:r>
      <w:r w:rsidR="003F4E37">
        <w:rPr>
          <w:b/>
          <w:sz w:val="32"/>
          <w:szCs w:val="32"/>
        </w:rPr>
        <w:t>新起点</w:t>
      </w:r>
    </w:p>
    <w:p w:rsidR="006E7361" w:rsidRDefault="00C25518" w:rsidP="00CE03D0">
      <w:pPr>
        <w:spacing w:line="360" w:lineRule="auto"/>
        <w:jc w:val="center"/>
        <w:rPr>
          <w:b/>
          <w:sz w:val="32"/>
          <w:szCs w:val="32"/>
        </w:rPr>
      </w:pPr>
      <w:r>
        <w:rPr>
          <w:rFonts w:hint="eastAsia"/>
          <w:b/>
          <w:sz w:val="32"/>
          <w:szCs w:val="32"/>
        </w:rPr>
        <w:t>——中国</w:t>
      </w:r>
      <w:r>
        <w:rPr>
          <w:b/>
          <w:sz w:val="32"/>
          <w:szCs w:val="32"/>
        </w:rPr>
        <w:t>工程咨询行业</w:t>
      </w:r>
      <w:r w:rsidR="00097250" w:rsidRPr="00F76E03">
        <w:rPr>
          <w:rFonts w:hint="eastAsia"/>
          <w:b/>
          <w:sz w:val="32"/>
          <w:szCs w:val="32"/>
        </w:rPr>
        <w:t>高峰论坛</w:t>
      </w:r>
    </w:p>
    <w:p w:rsidR="00097250" w:rsidRDefault="00097250" w:rsidP="00CE03D0">
      <w:pPr>
        <w:spacing w:line="360" w:lineRule="auto"/>
        <w:jc w:val="center"/>
        <w:rPr>
          <w:b/>
          <w:sz w:val="32"/>
          <w:szCs w:val="32"/>
        </w:rPr>
      </w:pPr>
      <w:r w:rsidRPr="00F76E03">
        <w:rPr>
          <w:rFonts w:hint="eastAsia"/>
          <w:b/>
          <w:sz w:val="32"/>
          <w:szCs w:val="32"/>
        </w:rPr>
        <w:t>邀请函</w:t>
      </w:r>
    </w:p>
    <w:p w:rsidR="00A47F67" w:rsidRPr="00A47F67" w:rsidRDefault="00463F21" w:rsidP="00A47F67">
      <w:pPr>
        <w:spacing w:line="360" w:lineRule="auto"/>
        <w:jc w:val="left"/>
        <w:rPr>
          <w:sz w:val="24"/>
          <w:szCs w:val="24"/>
        </w:rPr>
      </w:pPr>
      <w:r>
        <w:rPr>
          <w:rFonts w:hint="eastAsia"/>
          <w:sz w:val="24"/>
          <w:szCs w:val="24"/>
        </w:rPr>
        <w:t>各会员单位</w:t>
      </w:r>
      <w:bookmarkStart w:id="4" w:name="_GoBack"/>
      <w:bookmarkEnd w:id="4"/>
      <w:r w:rsidR="00A47F67" w:rsidRPr="00A47F67">
        <w:rPr>
          <w:rFonts w:hint="eastAsia"/>
          <w:sz w:val="24"/>
          <w:szCs w:val="24"/>
        </w:rPr>
        <w:t>：</w:t>
      </w:r>
    </w:p>
    <w:bookmarkEnd w:id="0"/>
    <w:bookmarkEnd w:id="1"/>
    <w:p w:rsidR="004759F3" w:rsidRPr="004759F3" w:rsidRDefault="004759F3" w:rsidP="004759F3">
      <w:pPr>
        <w:spacing w:before="240" w:line="360" w:lineRule="auto"/>
        <w:ind w:firstLineChars="200" w:firstLine="480"/>
        <w:rPr>
          <w:sz w:val="24"/>
          <w:szCs w:val="24"/>
        </w:rPr>
      </w:pPr>
      <w:r w:rsidRPr="004759F3">
        <w:rPr>
          <w:rFonts w:hint="eastAsia"/>
          <w:sz w:val="24"/>
          <w:szCs w:val="24"/>
        </w:rPr>
        <w:t>为了进一步推进国务院、住建部和地方相关政策，配合相关单位将全过程工程咨询落到实处，推动全过程工程咨询在相关建设工程中的应用。同济咨询、尹塾智库、同舟共济</w:t>
      </w:r>
      <w:r w:rsidRPr="004759F3">
        <w:rPr>
          <w:rFonts w:hint="eastAsia"/>
          <w:sz w:val="24"/>
          <w:szCs w:val="24"/>
        </w:rPr>
        <w:t>BIM</w:t>
      </w:r>
      <w:r w:rsidRPr="004759F3">
        <w:rPr>
          <w:rFonts w:hint="eastAsia"/>
          <w:sz w:val="24"/>
          <w:szCs w:val="24"/>
        </w:rPr>
        <w:t>创新学院联合举办“新时代、新咨询、新起点——中国工程咨询行业高峰论坛”。</w:t>
      </w:r>
    </w:p>
    <w:p w:rsidR="007A584A" w:rsidRPr="006E7361" w:rsidRDefault="004759F3" w:rsidP="004759F3">
      <w:pPr>
        <w:spacing w:before="240" w:line="360" w:lineRule="auto"/>
        <w:ind w:firstLineChars="200" w:firstLine="480"/>
        <w:rPr>
          <w:sz w:val="24"/>
          <w:szCs w:val="24"/>
        </w:rPr>
      </w:pPr>
      <w:r w:rsidRPr="004759F3">
        <w:rPr>
          <w:rFonts w:hint="eastAsia"/>
          <w:sz w:val="24"/>
          <w:szCs w:val="24"/>
        </w:rPr>
        <w:t>本次论坛的举办得到相关主管部门及行业协会的大力支持，并特别邀请了业界领导和知名教授学者为本次论坛发表主旨演讲，全面剖析新时代背景下工程咨询行业所面临的挑战和机遇、最新的法规制定与标准实施、</w:t>
      </w:r>
      <w:r w:rsidRPr="004759F3">
        <w:rPr>
          <w:rFonts w:hint="eastAsia"/>
          <w:sz w:val="24"/>
          <w:szCs w:val="24"/>
        </w:rPr>
        <w:t>BIM</w:t>
      </w:r>
      <w:r w:rsidRPr="004759F3">
        <w:rPr>
          <w:rFonts w:hint="eastAsia"/>
          <w:sz w:val="24"/>
          <w:szCs w:val="24"/>
        </w:rPr>
        <w:t>技术在建设项目全过程工程咨询中的作用及应用、成本数据动态管理及大型地产项目咨询的成功案例，致力于将论坛打造成为上海乃至中国工程咨询行业从业者相互交流行业发展、市场信息，汇聚行业精英，分享前沿技术的高端专业平台，帮助推动建设工程向全过程咨询升级，促进行业整体的良性发展。</w:t>
      </w:r>
    </w:p>
    <w:p w:rsidR="00611D62" w:rsidRDefault="00611D62" w:rsidP="00CE03D0">
      <w:pPr>
        <w:spacing w:line="360" w:lineRule="auto"/>
        <w:rPr>
          <w:sz w:val="24"/>
          <w:szCs w:val="24"/>
        </w:rPr>
      </w:pPr>
    </w:p>
    <w:p w:rsidR="004A5DC4" w:rsidRPr="004A5DC4" w:rsidRDefault="004A5DC4" w:rsidP="004A5DC4">
      <w:pPr>
        <w:spacing w:beforeLines="50" w:before="156" w:line="360" w:lineRule="auto"/>
        <w:rPr>
          <w:sz w:val="24"/>
          <w:szCs w:val="24"/>
        </w:rPr>
      </w:pPr>
      <w:r w:rsidRPr="004A5DC4">
        <w:rPr>
          <w:rFonts w:hint="eastAsia"/>
          <w:b/>
          <w:sz w:val="24"/>
          <w:szCs w:val="24"/>
        </w:rPr>
        <w:t>大会</w:t>
      </w:r>
      <w:r w:rsidRPr="004A5DC4">
        <w:rPr>
          <w:b/>
          <w:sz w:val="24"/>
          <w:szCs w:val="24"/>
        </w:rPr>
        <w:t>规模：</w:t>
      </w:r>
      <w:r w:rsidRPr="004A5DC4">
        <w:rPr>
          <w:rFonts w:hint="eastAsia"/>
          <w:sz w:val="24"/>
          <w:szCs w:val="24"/>
        </w:rPr>
        <w:t>400</w:t>
      </w:r>
      <w:r w:rsidRPr="004A5DC4">
        <w:rPr>
          <w:sz w:val="24"/>
          <w:szCs w:val="24"/>
        </w:rPr>
        <w:t>-</w:t>
      </w:r>
      <w:r w:rsidRPr="004A5DC4">
        <w:rPr>
          <w:rFonts w:hint="eastAsia"/>
          <w:sz w:val="24"/>
          <w:szCs w:val="24"/>
        </w:rPr>
        <w:t>500</w:t>
      </w:r>
      <w:r w:rsidRPr="004A5DC4">
        <w:rPr>
          <w:rFonts w:hint="eastAsia"/>
          <w:sz w:val="24"/>
          <w:szCs w:val="24"/>
        </w:rPr>
        <w:t>人</w:t>
      </w:r>
    </w:p>
    <w:p w:rsidR="004A5DC4" w:rsidRPr="004A5DC4" w:rsidRDefault="004A5DC4" w:rsidP="004A5DC4">
      <w:pPr>
        <w:spacing w:line="360" w:lineRule="auto"/>
        <w:rPr>
          <w:b/>
          <w:sz w:val="24"/>
          <w:szCs w:val="24"/>
        </w:rPr>
      </w:pPr>
      <w:r w:rsidRPr="004A5DC4">
        <w:rPr>
          <w:rFonts w:hint="eastAsia"/>
          <w:b/>
          <w:sz w:val="24"/>
          <w:szCs w:val="24"/>
        </w:rPr>
        <w:t>出席对象：</w:t>
      </w:r>
      <w:r w:rsidRPr="004A5DC4">
        <w:rPr>
          <w:rFonts w:hint="eastAsia"/>
          <w:sz w:val="24"/>
          <w:szCs w:val="24"/>
        </w:rPr>
        <w:t>造价</w:t>
      </w:r>
      <w:r w:rsidRPr="004A5DC4">
        <w:rPr>
          <w:sz w:val="24"/>
          <w:szCs w:val="24"/>
        </w:rPr>
        <w:t>/</w:t>
      </w:r>
      <w:r w:rsidRPr="004A5DC4">
        <w:rPr>
          <w:rFonts w:hint="eastAsia"/>
          <w:sz w:val="24"/>
          <w:szCs w:val="24"/>
        </w:rPr>
        <w:t>监理</w:t>
      </w:r>
      <w:r w:rsidRPr="004A5DC4">
        <w:rPr>
          <w:rFonts w:hint="eastAsia"/>
          <w:sz w:val="24"/>
          <w:szCs w:val="24"/>
        </w:rPr>
        <w:t>/</w:t>
      </w:r>
      <w:r w:rsidRPr="004A5DC4">
        <w:rPr>
          <w:rFonts w:hint="eastAsia"/>
          <w:sz w:val="24"/>
          <w:szCs w:val="24"/>
        </w:rPr>
        <w:t>招投标</w:t>
      </w:r>
      <w:r w:rsidRPr="004A5DC4">
        <w:rPr>
          <w:rFonts w:hint="eastAsia"/>
          <w:sz w:val="24"/>
          <w:szCs w:val="24"/>
        </w:rPr>
        <w:t>/</w:t>
      </w:r>
      <w:r w:rsidRPr="004A5DC4">
        <w:rPr>
          <w:rFonts w:hint="eastAsia"/>
          <w:sz w:val="24"/>
          <w:szCs w:val="24"/>
        </w:rPr>
        <w:t>工程咨询企业、建设项目</w:t>
      </w:r>
      <w:r w:rsidRPr="004A5DC4">
        <w:rPr>
          <w:sz w:val="24"/>
          <w:szCs w:val="24"/>
        </w:rPr>
        <w:t>投资及开发</w:t>
      </w:r>
      <w:r w:rsidRPr="004A5DC4">
        <w:rPr>
          <w:rFonts w:hint="eastAsia"/>
          <w:sz w:val="24"/>
          <w:szCs w:val="24"/>
        </w:rPr>
        <w:t>企业、建筑工程总包</w:t>
      </w:r>
      <w:r w:rsidRPr="004A5DC4">
        <w:rPr>
          <w:rFonts w:hint="eastAsia"/>
          <w:sz w:val="24"/>
          <w:szCs w:val="24"/>
        </w:rPr>
        <w:t>/</w:t>
      </w:r>
      <w:r w:rsidRPr="004A5DC4">
        <w:rPr>
          <w:rFonts w:hint="eastAsia"/>
          <w:sz w:val="24"/>
          <w:szCs w:val="24"/>
        </w:rPr>
        <w:t>分包企业、规划及设计企业的中高层</w:t>
      </w:r>
      <w:r w:rsidRPr="004A5DC4">
        <w:rPr>
          <w:sz w:val="24"/>
          <w:szCs w:val="24"/>
        </w:rPr>
        <w:t>管理人员、</w:t>
      </w:r>
      <w:r w:rsidRPr="004A5DC4">
        <w:rPr>
          <w:rFonts w:hint="eastAsia"/>
          <w:sz w:val="24"/>
          <w:szCs w:val="24"/>
        </w:rPr>
        <w:t>成本部</w:t>
      </w:r>
      <w:r w:rsidRPr="004A5DC4">
        <w:rPr>
          <w:rFonts w:hint="eastAsia"/>
          <w:sz w:val="24"/>
          <w:szCs w:val="24"/>
        </w:rPr>
        <w:t>/</w:t>
      </w:r>
      <w:r w:rsidRPr="004A5DC4">
        <w:rPr>
          <w:rFonts w:hint="eastAsia"/>
          <w:sz w:val="24"/>
          <w:szCs w:val="24"/>
        </w:rPr>
        <w:t>工程部</w:t>
      </w:r>
      <w:r w:rsidRPr="004A5DC4">
        <w:rPr>
          <w:rFonts w:hint="eastAsia"/>
          <w:sz w:val="24"/>
          <w:szCs w:val="24"/>
        </w:rPr>
        <w:t>/</w:t>
      </w:r>
      <w:r w:rsidRPr="004A5DC4">
        <w:rPr>
          <w:rFonts w:hint="eastAsia"/>
          <w:sz w:val="24"/>
          <w:szCs w:val="24"/>
        </w:rPr>
        <w:t>信息部等部门相关负责人。</w:t>
      </w:r>
    </w:p>
    <w:p w:rsidR="004A5DC4" w:rsidRDefault="004A5DC4" w:rsidP="00CE03D0">
      <w:pPr>
        <w:spacing w:line="360" w:lineRule="auto"/>
        <w:rPr>
          <w:sz w:val="24"/>
          <w:szCs w:val="24"/>
        </w:rPr>
      </w:pPr>
    </w:p>
    <w:p w:rsidR="00611D62" w:rsidRPr="00611D62" w:rsidRDefault="00611D62" w:rsidP="00CE03D0">
      <w:pPr>
        <w:pStyle w:val="a6"/>
        <w:numPr>
          <w:ilvl w:val="0"/>
          <w:numId w:val="7"/>
        </w:numPr>
        <w:spacing w:line="360" w:lineRule="auto"/>
        <w:ind w:firstLineChars="0"/>
        <w:rPr>
          <w:b/>
          <w:sz w:val="24"/>
          <w:szCs w:val="24"/>
        </w:rPr>
      </w:pPr>
      <w:r>
        <w:rPr>
          <w:rFonts w:hint="eastAsia"/>
          <w:b/>
          <w:sz w:val="24"/>
          <w:szCs w:val="24"/>
        </w:rPr>
        <w:t>组</w:t>
      </w:r>
      <w:r w:rsidRPr="00611D62">
        <w:rPr>
          <w:rFonts w:hint="eastAsia"/>
          <w:b/>
          <w:sz w:val="24"/>
          <w:szCs w:val="24"/>
        </w:rPr>
        <w:t>织单位</w:t>
      </w:r>
    </w:p>
    <w:p w:rsidR="00E16130" w:rsidRPr="00EA7202" w:rsidRDefault="00E16130" w:rsidP="00CE03D0">
      <w:pPr>
        <w:pStyle w:val="a6"/>
        <w:numPr>
          <w:ilvl w:val="1"/>
          <w:numId w:val="6"/>
        </w:numPr>
        <w:spacing w:line="360" w:lineRule="auto"/>
        <w:ind w:left="420" w:firstLineChars="0" w:firstLine="0"/>
        <w:rPr>
          <w:b/>
          <w:sz w:val="24"/>
          <w:szCs w:val="24"/>
        </w:rPr>
      </w:pPr>
      <w:r w:rsidRPr="00EA7202">
        <w:rPr>
          <w:rFonts w:hint="eastAsia"/>
          <w:b/>
          <w:sz w:val="24"/>
          <w:szCs w:val="24"/>
        </w:rPr>
        <w:lastRenderedPageBreak/>
        <w:t>指导单位：</w:t>
      </w:r>
    </w:p>
    <w:p w:rsidR="00611D62" w:rsidRDefault="004D7086" w:rsidP="00CE03D0">
      <w:pPr>
        <w:spacing w:line="360" w:lineRule="auto"/>
        <w:ind w:leftChars="500" w:left="1230" w:hangingChars="75" w:hanging="180"/>
        <w:rPr>
          <w:sz w:val="24"/>
          <w:szCs w:val="24"/>
        </w:rPr>
      </w:pPr>
      <w:r w:rsidRPr="00E8325A">
        <w:rPr>
          <w:rFonts w:hint="eastAsia"/>
          <w:sz w:val="24"/>
          <w:szCs w:val="24"/>
        </w:rPr>
        <w:t>上海市建设协会</w:t>
      </w:r>
    </w:p>
    <w:p w:rsidR="00611D62" w:rsidRDefault="00E16130" w:rsidP="00CE03D0">
      <w:pPr>
        <w:spacing w:line="360" w:lineRule="auto"/>
        <w:ind w:leftChars="500" w:left="1230" w:hangingChars="75" w:hanging="180"/>
        <w:rPr>
          <w:sz w:val="24"/>
          <w:szCs w:val="24"/>
        </w:rPr>
      </w:pPr>
      <w:r w:rsidRPr="00E8325A">
        <w:rPr>
          <w:rFonts w:hint="eastAsia"/>
          <w:sz w:val="24"/>
          <w:szCs w:val="24"/>
        </w:rPr>
        <w:t>上海市工程咨询行业协会</w:t>
      </w:r>
    </w:p>
    <w:p w:rsidR="00611D62" w:rsidRDefault="00DF39B8" w:rsidP="00CE03D0">
      <w:pPr>
        <w:spacing w:line="360" w:lineRule="auto"/>
        <w:ind w:leftChars="500" w:left="1230" w:hangingChars="75" w:hanging="180"/>
        <w:rPr>
          <w:sz w:val="24"/>
          <w:szCs w:val="24"/>
        </w:rPr>
      </w:pPr>
      <w:r w:rsidRPr="00E8325A">
        <w:rPr>
          <w:rFonts w:hint="eastAsia"/>
          <w:sz w:val="24"/>
          <w:szCs w:val="24"/>
        </w:rPr>
        <w:t>中国重大工程技术走出去投资模式与管理智库</w:t>
      </w:r>
    </w:p>
    <w:p w:rsidR="00E16130" w:rsidRPr="00E16130" w:rsidRDefault="00611D62" w:rsidP="00CE03D0">
      <w:pPr>
        <w:spacing w:line="360" w:lineRule="auto"/>
        <w:ind w:leftChars="500" w:left="1230" w:hangingChars="75" w:hanging="180"/>
        <w:rPr>
          <w:sz w:val="24"/>
          <w:szCs w:val="24"/>
        </w:rPr>
      </w:pPr>
      <w:r>
        <w:rPr>
          <w:rFonts w:hint="eastAsia"/>
          <w:sz w:val="24"/>
          <w:szCs w:val="24"/>
        </w:rPr>
        <w:t>全国</w:t>
      </w:r>
      <w:r>
        <w:rPr>
          <w:sz w:val="24"/>
          <w:szCs w:val="24"/>
        </w:rPr>
        <w:t>房地产</w:t>
      </w:r>
      <w:r>
        <w:rPr>
          <w:rFonts w:hint="eastAsia"/>
          <w:sz w:val="24"/>
          <w:szCs w:val="24"/>
        </w:rPr>
        <w:t>商会</w:t>
      </w:r>
      <w:r>
        <w:rPr>
          <w:sz w:val="24"/>
          <w:szCs w:val="24"/>
        </w:rPr>
        <w:t>联盟</w:t>
      </w:r>
    </w:p>
    <w:p w:rsidR="00611D62" w:rsidRDefault="00C65C34" w:rsidP="00CE03D0">
      <w:pPr>
        <w:pStyle w:val="a6"/>
        <w:numPr>
          <w:ilvl w:val="1"/>
          <w:numId w:val="6"/>
        </w:numPr>
        <w:spacing w:line="360" w:lineRule="auto"/>
        <w:ind w:firstLineChars="0"/>
        <w:rPr>
          <w:b/>
          <w:sz w:val="24"/>
          <w:szCs w:val="24"/>
        </w:rPr>
      </w:pPr>
      <w:r w:rsidRPr="00E8325A">
        <w:rPr>
          <w:rFonts w:hint="eastAsia"/>
          <w:b/>
          <w:sz w:val="24"/>
          <w:szCs w:val="24"/>
        </w:rPr>
        <w:t>联合主办单位：</w:t>
      </w:r>
      <w:bookmarkStart w:id="5" w:name="_Hlk508462720"/>
    </w:p>
    <w:p w:rsidR="00611D62" w:rsidRDefault="00611D62" w:rsidP="00CE03D0">
      <w:pPr>
        <w:pStyle w:val="a6"/>
        <w:spacing w:line="360" w:lineRule="auto"/>
        <w:ind w:left="1021" w:firstLineChars="0" w:firstLine="0"/>
        <w:rPr>
          <w:sz w:val="24"/>
          <w:szCs w:val="24"/>
        </w:rPr>
      </w:pPr>
      <w:r>
        <w:rPr>
          <w:rFonts w:hint="eastAsia"/>
          <w:sz w:val="24"/>
          <w:szCs w:val="24"/>
        </w:rPr>
        <w:t>尹塾智库</w:t>
      </w:r>
    </w:p>
    <w:p w:rsidR="00611D62" w:rsidRDefault="00FB3D38" w:rsidP="00CE03D0">
      <w:pPr>
        <w:pStyle w:val="a6"/>
        <w:spacing w:line="360" w:lineRule="auto"/>
        <w:ind w:left="1021" w:firstLineChars="0" w:firstLine="0"/>
        <w:rPr>
          <w:sz w:val="24"/>
          <w:szCs w:val="24"/>
        </w:rPr>
      </w:pPr>
      <w:r w:rsidRPr="00611D62">
        <w:rPr>
          <w:rFonts w:hint="eastAsia"/>
          <w:sz w:val="24"/>
          <w:szCs w:val="24"/>
        </w:rPr>
        <w:t>上海同济工程咨询有限公司</w:t>
      </w:r>
      <w:bookmarkEnd w:id="5"/>
    </w:p>
    <w:p w:rsidR="00C65C34" w:rsidRPr="00611D62" w:rsidRDefault="00C65C34" w:rsidP="00CE03D0">
      <w:pPr>
        <w:pStyle w:val="a6"/>
        <w:spacing w:line="360" w:lineRule="auto"/>
        <w:ind w:left="1021" w:firstLineChars="0" w:firstLine="0"/>
        <w:rPr>
          <w:b/>
          <w:sz w:val="24"/>
          <w:szCs w:val="24"/>
        </w:rPr>
      </w:pPr>
      <w:r w:rsidRPr="00611D62">
        <w:rPr>
          <w:rFonts w:hint="eastAsia"/>
          <w:sz w:val="24"/>
          <w:szCs w:val="24"/>
        </w:rPr>
        <w:t>同舟共济</w:t>
      </w:r>
      <w:r w:rsidRPr="00611D62">
        <w:rPr>
          <w:rFonts w:hint="eastAsia"/>
          <w:sz w:val="24"/>
          <w:szCs w:val="24"/>
        </w:rPr>
        <w:t>BIM</w:t>
      </w:r>
      <w:r w:rsidRPr="00611D62">
        <w:rPr>
          <w:rFonts w:hint="eastAsia"/>
          <w:sz w:val="24"/>
          <w:szCs w:val="24"/>
        </w:rPr>
        <w:t>创新学院</w:t>
      </w:r>
    </w:p>
    <w:p w:rsidR="00611D62" w:rsidRDefault="00C65C34" w:rsidP="00CE03D0">
      <w:pPr>
        <w:pStyle w:val="a6"/>
        <w:numPr>
          <w:ilvl w:val="1"/>
          <w:numId w:val="6"/>
        </w:numPr>
        <w:spacing w:line="360" w:lineRule="auto"/>
        <w:ind w:firstLineChars="0"/>
        <w:rPr>
          <w:b/>
          <w:sz w:val="24"/>
          <w:szCs w:val="24"/>
        </w:rPr>
      </w:pPr>
      <w:r w:rsidRPr="00EA7202">
        <w:rPr>
          <w:rFonts w:hint="eastAsia"/>
          <w:b/>
          <w:sz w:val="24"/>
          <w:szCs w:val="24"/>
        </w:rPr>
        <w:t>联合承办单位：</w:t>
      </w:r>
    </w:p>
    <w:p w:rsidR="00611D62" w:rsidRDefault="00C65C34" w:rsidP="00CE03D0">
      <w:pPr>
        <w:pStyle w:val="a6"/>
        <w:spacing w:line="360" w:lineRule="auto"/>
        <w:ind w:left="1021" w:firstLineChars="0" w:firstLine="0"/>
        <w:rPr>
          <w:sz w:val="24"/>
          <w:szCs w:val="24"/>
        </w:rPr>
      </w:pPr>
      <w:r w:rsidRPr="00611D62">
        <w:rPr>
          <w:rFonts w:hint="eastAsia"/>
          <w:sz w:val="24"/>
          <w:szCs w:val="24"/>
        </w:rPr>
        <w:t>上海同济工程咨询有限公司</w:t>
      </w:r>
    </w:p>
    <w:p w:rsidR="00611D62" w:rsidRDefault="00C65C34" w:rsidP="00CE03D0">
      <w:pPr>
        <w:pStyle w:val="a6"/>
        <w:spacing w:line="360" w:lineRule="auto"/>
        <w:ind w:left="1021" w:firstLineChars="0" w:firstLine="0"/>
        <w:rPr>
          <w:sz w:val="24"/>
          <w:szCs w:val="24"/>
        </w:rPr>
      </w:pPr>
      <w:r w:rsidRPr="00611D62">
        <w:rPr>
          <w:rFonts w:hint="eastAsia"/>
          <w:sz w:val="24"/>
          <w:szCs w:val="24"/>
        </w:rPr>
        <w:t>公共项目与工程造价研究所（</w:t>
      </w:r>
      <w:r w:rsidRPr="00611D62">
        <w:rPr>
          <w:rFonts w:hint="eastAsia"/>
          <w:sz w:val="24"/>
          <w:szCs w:val="24"/>
        </w:rPr>
        <w:t>IPPCE</w:t>
      </w:r>
      <w:r w:rsidRPr="00611D62">
        <w:rPr>
          <w:rFonts w:hint="eastAsia"/>
          <w:sz w:val="24"/>
          <w:szCs w:val="24"/>
        </w:rPr>
        <w:t>）</w:t>
      </w:r>
    </w:p>
    <w:p w:rsidR="00611D62" w:rsidRDefault="00C65C34" w:rsidP="00CE03D0">
      <w:pPr>
        <w:pStyle w:val="a6"/>
        <w:spacing w:line="360" w:lineRule="auto"/>
        <w:ind w:left="1021" w:firstLineChars="0" w:firstLine="0"/>
        <w:rPr>
          <w:sz w:val="24"/>
          <w:szCs w:val="24"/>
        </w:rPr>
      </w:pPr>
      <w:r w:rsidRPr="00611D62">
        <w:rPr>
          <w:rFonts w:hint="eastAsia"/>
          <w:sz w:val="24"/>
          <w:szCs w:val="24"/>
        </w:rPr>
        <w:t>同舟共济建筑科技服务有限公司</w:t>
      </w:r>
    </w:p>
    <w:p w:rsidR="00611D62" w:rsidRDefault="00C65C34" w:rsidP="00CE03D0">
      <w:pPr>
        <w:pStyle w:val="a6"/>
        <w:spacing w:line="360" w:lineRule="auto"/>
        <w:ind w:left="1021" w:firstLineChars="0" w:firstLine="0"/>
        <w:rPr>
          <w:sz w:val="24"/>
          <w:szCs w:val="24"/>
        </w:rPr>
      </w:pPr>
      <w:r w:rsidRPr="00611D62">
        <w:rPr>
          <w:rFonts w:hint="eastAsia"/>
          <w:sz w:val="24"/>
          <w:szCs w:val="24"/>
        </w:rPr>
        <w:t>天津青创工程咨询有限公司</w:t>
      </w:r>
    </w:p>
    <w:p w:rsidR="00C65C34" w:rsidRPr="00611D62" w:rsidRDefault="00C65C34" w:rsidP="00CE03D0">
      <w:pPr>
        <w:pStyle w:val="a6"/>
        <w:spacing w:line="360" w:lineRule="auto"/>
        <w:ind w:left="1021" w:firstLineChars="0" w:firstLine="0"/>
        <w:rPr>
          <w:b/>
          <w:sz w:val="24"/>
          <w:szCs w:val="24"/>
        </w:rPr>
      </w:pPr>
      <w:r w:rsidRPr="00611D62">
        <w:rPr>
          <w:rFonts w:hint="eastAsia"/>
          <w:sz w:val="24"/>
          <w:szCs w:val="24"/>
        </w:rPr>
        <w:t>江苏启越工程管理有限公司</w:t>
      </w:r>
    </w:p>
    <w:p w:rsidR="00611D62" w:rsidRDefault="00F9022D" w:rsidP="00CE03D0">
      <w:pPr>
        <w:pStyle w:val="a6"/>
        <w:numPr>
          <w:ilvl w:val="1"/>
          <w:numId w:val="6"/>
        </w:numPr>
        <w:spacing w:line="360" w:lineRule="auto"/>
        <w:ind w:firstLineChars="0"/>
        <w:rPr>
          <w:b/>
          <w:sz w:val="24"/>
          <w:szCs w:val="24"/>
        </w:rPr>
      </w:pPr>
      <w:r w:rsidRPr="00EA7202">
        <w:rPr>
          <w:rFonts w:hint="eastAsia"/>
          <w:b/>
          <w:sz w:val="24"/>
          <w:szCs w:val="24"/>
        </w:rPr>
        <w:t>支持单位：</w:t>
      </w:r>
    </w:p>
    <w:p w:rsidR="00611D62" w:rsidRPr="00611D62" w:rsidRDefault="00611D62" w:rsidP="00CE03D0">
      <w:pPr>
        <w:pStyle w:val="a6"/>
        <w:spacing w:line="360" w:lineRule="auto"/>
        <w:ind w:left="1021" w:firstLineChars="0" w:firstLine="0"/>
        <w:rPr>
          <w:sz w:val="24"/>
          <w:szCs w:val="24"/>
        </w:rPr>
      </w:pPr>
      <w:r w:rsidRPr="00611D62">
        <w:rPr>
          <w:sz w:val="24"/>
          <w:szCs w:val="24"/>
        </w:rPr>
        <w:t>英国皇家特许土木工程测量师学会中国分会</w:t>
      </w:r>
    </w:p>
    <w:p w:rsidR="00611D62" w:rsidRPr="00611D62" w:rsidRDefault="00611D62" w:rsidP="00CE03D0">
      <w:pPr>
        <w:pStyle w:val="a6"/>
        <w:spacing w:line="360" w:lineRule="auto"/>
        <w:ind w:left="1021" w:firstLineChars="0" w:firstLine="0"/>
        <w:rPr>
          <w:sz w:val="24"/>
          <w:szCs w:val="24"/>
        </w:rPr>
      </w:pPr>
      <w:r w:rsidRPr="00611D62">
        <w:rPr>
          <w:sz w:val="24"/>
          <w:szCs w:val="24"/>
        </w:rPr>
        <w:t>同济</w:t>
      </w:r>
      <w:r w:rsidRPr="00611D62">
        <w:rPr>
          <w:sz w:val="24"/>
          <w:szCs w:val="24"/>
        </w:rPr>
        <w:t>EMBA</w:t>
      </w:r>
      <w:r w:rsidRPr="00611D62">
        <w:rPr>
          <w:sz w:val="24"/>
          <w:szCs w:val="24"/>
        </w:rPr>
        <w:t>设计协会（</w:t>
      </w:r>
      <w:r w:rsidRPr="00611D62">
        <w:rPr>
          <w:sz w:val="24"/>
          <w:szCs w:val="24"/>
        </w:rPr>
        <w:t>TEDA</w:t>
      </w:r>
      <w:r w:rsidRPr="00611D62">
        <w:rPr>
          <w:sz w:val="24"/>
          <w:szCs w:val="24"/>
        </w:rPr>
        <w:t>）</w:t>
      </w:r>
    </w:p>
    <w:p w:rsidR="00611D62" w:rsidRPr="00611D62" w:rsidRDefault="00611D62" w:rsidP="00CE03D0">
      <w:pPr>
        <w:pStyle w:val="a6"/>
        <w:spacing w:line="360" w:lineRule="auto"/>
        <w:ind w:left="1021" w:firstLineChars="0" w:firstLine="0"/>
        <w:rPr>
          <w:sz w:val="24"/>
          <w:szCs w:val="24"/>
        </w:rPr>
      </w:pPr>
      <w:r w:rsidRPr="00611D62">
        <w:rPr>
          <w:sz w:val="24"/>
          <w:szCs w:val="24"/>
        </w:rPr>
        <w:t>天津市建设工程造价与招投标管理协会</w:t>
      </w:r>
    </w:p>
    <w:p w:rsidR="00611D62" w:rsidRPr="00611D62" w:rsidRDefault="00611D62" w:rsidP="00CE03D0">
      <w:pPr>
        <w:pStyle w:val="a6"/>
        <w:spacing w:line="360" w:lineRule="auto"/>
        <w:ind w:left="1021" w:firstLineChars="0" w:firstLine="0"/>
        <w:rPr>
          <w:sz w:val="24"/>
          <w:szCs w:val="24"/>
        </w:rPr>
      </w:pPr>
      <w:r w:rsidRPr="00611D62">
        <w:rPr>
          <w:sz w:val="24"/>
          <w:szCs w:val="24"/>
        </w:rPr>
        <w:t>深圳市工程造价师协会</w:t>
      </w:r>
    </w:p>
    <w:p w:rsidR="00611D62" w:rsidRPr="00611D62" w:rsidRDefault="00611D62" w:rsidP="00CE03D0">
      <w:pPr>
        <w:pStyle w:val="a6"/>
        <w:spacing w:line="360" w:lineRule="auto"/>
        <w:ind w:left="1021" w:firstLineChars="0" w:firstLine="0"/>
        <w:rPr>
          <w:sz w:val="24"/>
          <w:szCs w:val="24"/>
        </w:rPr>
      </w:pPr>
      <w:r w:rsidRPr="00611D62">
        <w:rPr>
          <w:sz w:val="24"/>
          <w:szCs w:val="24"/>
        </w:rPr>
        <w:t>武汉市建设工程造价管理协会</w:t>
      </w:r>
    </w:p>
    <w:p w:rsidR="005D1FA8" w:rsidRDefault="00611D62" w:rsidP="005D1FA8">
      <w:pPr>
        <w:pStyle w:val="a6"/>
        <w:spacing w:line="360" w:lineRule="auto"/>
        <w:ind w:left="1021" w:firstLineChars="0" w:firstLine="0"/>
        <w:rPr>
          <w:sz w:val="24"/>
          <w:szCs w:val="24"/>
        </w:rPr>
      </w:pPr>
      <w:r w:rsidRPr="00611D62">
        <w:rPr>
          <w:sz w:val="24"/>
          <w:szCs w:val="24"/>
        </w:rPr>
        <w:t>... ...</w:t>
      </w:r>
    </w:p>
    <w:p w:rsidR="000A341F" w:rsidRDefault="000A341F" w:rsidP="005D1FA8">
      <w:pPr>
        <w:pStyle w:val="a6"/>
        <w:numPr>
          <w:ilvl w:val="1"/>
          <w:numId w:val="6"/>
        </w:numPr>
        <w:spacing w:line="360" w:lineRule="auto"/>
        <w:ind w:firstLineChars="0"/>
        <w:rPr>
          <w:b/>
          <w:sz w:val="24"/>
          <w:szCs w:val="24"/>
        </w:rPr>
      </w:pPr>
      <w:r>
        <w:rPr>
          <w:rFonts w:hint="eastAsia"/>
          <w:b/>
          <w:sz w:val="24"/>
          <w:szCs w:val="24"/>
        </w:rPr>
        <w:t>协办单位：</w:t>
      </w:r>
    </w:p>
    <w:p w:rsidR="004515B1" w:rsidRDefault="004515B1" w:rsidP="004515B1">
      <w:pPr>
        <w:pStyle w:val="a6"/>
        <w:spacing w:line="360" w:lineRule="auto"/>
        <w:ind w:left="1021" w:firstLineChars="0" w:firstLine="0"/>
        <w:rPr>
          <w:sz w:val="24"/>
          <w:szCs w:val="24"/>
        </w:rPr>
      </w:pPr>
      <w:r w:rsidRPr="00611D62">
        <w:rPr>
          <w:sz w:val="24"/>
          <w:szCs w:val="24"/>
        </w:rPr>
        <w:t>英国皇家特许土木工程测量师学会中国分会</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上海现代工程咨询公司</w:t>
      </w:r>
      <w:r w:rsidRPr="004515B1">
        <w:rPr>
          <w:rFonts w:hint="eastAsia"/>
          <w:sz w:val="24"/>
          <w:szCs w:val="24"/>
        </w:rPr>
        <w:t xml:space="preserve">                        </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上海第一测量师事务所有限公司</w:t>
      </w:r>
      <w:r w:rsidRPr="004515B1">
        <w:rPr>
          <w:rFonts w:hint="eastAsia"/>
          <w:sz w:val="24"/>
          <w:szCs w:val="24"/>
        </w:rPr>
        <w:t xml:space="preserve">    </w:t>
      </w:r>
    </w:p>
    <w:p w:rsidR="004515B1" w:rsidRDefault="004515B1" w:rsidP="004515B1">
      <w:pPr>
        <w:pStyle w:val="a6"/>
        <w:spacing w:line="360" w:lineRule="auto"/>
        <w:ind w:left="1021" w:firstLineChars="0" w:firstLine="0"/>
        <w:rPr>
          <w:sz w:val="24"/>
          <w:szCs w:val="24"/>
        </w:rPr>
      </w:pPr>
      <w:r w:rsidRPr="004515B1">
        <w:rPr>
          <w:rFonts w:hint="eastAsia"/>
          <w:sz w:val="24"/>
          <w:szCs w:val="24"/>
        </w:rPr>
        <w:t>利比投资咨询有限公司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上海申元工程投资咨询有限公司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上海科瑞真诚建设项目管理有限公司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上海中世建设咨询有限公司</w:t>
      </w:r>
    </w:p>
    <w:p w:rsidR="004515B1" w:rsidRDefault="004515B1" w:rsidP="004515B1">
      <w:pPr>
        <w:pStyle w:val="a6"/>
        <w:spacing w:line="360" w:lineRule="auto"/>
        <w:ind w:left="1021" w:firstLineChars="0" w:firstLine="0"/>
        <w:rPr>
          <w:sz w:val="24"/>
          <w:szCs w:val="24"/>
        </w:rPr>
      </w:pPr>
      <w:r w:rsidRPr="004515B1">
        <w:rPr>
          <w:rFonts w:hint="eastAsia"/>
          <w:sz w:val="24"/>
          <w:szCs w:val="24"/>
        </w:rPr>
        <w:lastRenderedPageBreak/>
        <w:t>上海大华工程造价咨询有限公司</w:t>
      </w:r>
    </w:p>
    <w:p w:rsidR="00C942EB" w:rsidRDefault="00FC0FBC" w:rsidP="004515B1">
      <w:pPr>
        <w:pStyle w:val="a6"/>
        <w:spacing w:line="360" w:lineRule="auto"/>
        <w:ind w:left="1021" w:firstLineChars="0" w:firstLine="0"/>
        <w:rPr>
          <w:sz w:val="24"/>
          <w:szCs w:val="24"/>
        </w:rPr>
      </w:pPr>
      <w:r w:rsidRPr="00FC0FBC">
        <w:rPr>
          <w:rFonts w:hint="eastAsia"/>
          <w:sz w:val="24"/>
          <w:szCs w:val="24"/>
        </w:rPr>
        <w:t>深圳市斯维尔科技股份有限公司</w:t>
      </w:r>
    </w:p>
    <w:p w:rsidR="00FC0FBC" w:rsidRPr="004515B1" w:rsidRDefault="00E40769" w:rsidP="004515B1">
      <w:pPr>
        <w:pStyle w:val="a6"/>
        <w:spacing w:line="360" w:lineRule="auto"/>
        <w:ind w:left="1021" w:firstLineChars="0" w:firstLine="0"/>
        <w:rPr>
          <w:sz w:val="24"/>
          <w:szCs w:val="24"/>
        </w:rPr>
      </w:pPr>
      <w:r>
        <w:rPr>
          <w:rFonts w:hint="eastAsia"/>
          <w:sz w:val="24"/>
          <w:szCs w:val="24"/>
        </w:rPr>
        <w:t>广州</w:t>
      </w:r>
      <w:r w:rsidR="00635728">
        <w:rPr>
          <w:rFonts w:hint="eastAsia"/>
          <w:sz w:val="24"/>
          <w:szCs w:val="24"/>
        </w:rPr>
        <w:t>易达建信科技开发有限公司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北京建智达工程管理股份有限公司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度量衡网络科技有限公司公司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上海同术建筑工程顾问有限公司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龙达恒信工程咨询有限公司</w:t>
      </w:r>
      <w:r w:rsidRPr="004515B1">
        <w:rPr>
          <w:rFonts w:hint="eastAsia"/>
          <w:sz w:val="24"/>
          <w:szCs w:val="24"/>
        </w:rPr>
        <w:t xml:space="preserve"> </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四川开元工程项目管理咨询有限公司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立信国际工程咨询（集团）有限公司</w:t>
      </w:r>
    </w:p>
    <w:p w:rsidR="004515B1" w:rsidRPr="004515B1" w:rsidRDefault="004515B1" w:rsidP="004515B1">
      <w:pPr>
        <w:pStyle w:val="a6"/>
        <w:spacing w:line="360" w:lineRule="auto"/>
        <w:ind w:left="1021" w:firstLineChars="0" w:firstLine="0"/>
        <w:rPr>
          <w:sz w:val="24"/>
          <w:szCs w:val="24"/>
        </w:rPr>
      </w:pPr>
      <w:r w:rsidRPr="004515B1">
        <w:rPr>
          <w:rFonts w:hint="eastAsia"/>
          <w:sz w:val="24"/>
          <w:szCs w:val="24"/>
        </w:rPr>
        <w:t>广东中量工程投资咨询有限公司</w:t>
      </w:r>
    </w:p>
    <w:p w:rsidR="004515B1" w:rsidRDefault="004515B1" w:rsidP="004515B1">
      <w:pPr>
        <w:pStyle w:val="a6"/>
        <w:spacing w:line="360" w:lineRule="auto"/>
        <w:ind w:left="1021" w:firstLineChars="0" w:firstLine="0"/>
        <w:rPr>
          <w:sz w:val="24"/>
          <w:szCs w:val="24"/>
        </w:rPr>
      </w:pPr>
      <w:r w:rsidRPr="00611D62">
        <w:rPr>
          <w:sz w:val="24"/>
          <w:szCs w:val="24"/>
        </w:rPr>
        <w:t>... ...</w:t>
      </w:r>
    </w:p>
    <w:p w:rsidR="005D1FA8" w:rsidRDefault="005D1FA8" w:rsidP="005D1FA8">
      <w:pPr>
        <w:pStyle w:val="a6"/>
        <w:numPr>
          <w:ilvl w:val="1"/>
          <w:numId w:val="6"/>
        </w:numPr>
        <w:spacing w:line="360" w:lineRule="auto"/>
        <w:ind w:firstLineChars="0"/>
        <w:rPr>
          <w:b/>
          <w:sz w:val="24"/>
          <w:szCs w:val="24"/>
        </w:rPr>
      </w:pPr>
      <w:r>
        <w:rPr>
          <w:rFonts w:hint="eastAsia"/>
          <w:b/>
          <w:sz w:val="24"/>
          <w:szCs w:val="24"/>
        </w:rPr>
        <w:t>媒体</w:t>
      </w:r>
      <w:r w:rsidRPr="00EA7202">
        <w:rPr>
          <w:rFonts w:hint="eastAsia"/>
          <w:b/>
          <w:sz w:val="24"/>
          <w:szCs w:val="24"/>
        </w:rPr>
        <w:t>支持单位：</w:t>
      </w:r>
    </w:p>
    <w:p w:rsidR="005D1FA8" w:rsidRDefault="005D1FA8" w:rsidP="005D1FA8">
      <w:pPr>
        <w:pStyle w:val="a6"/>
        <w:spacing w:line="360" w:lineRule="auto"/>
        <w:ind w:left="1021" w:firstLineChars="0" w:firstLine="0"/>
        <w:rPr>
          <w:sz w:val="24"/>
          <w:szCs w:val="24"/>
        </w:rPr>
      </w:pPr>
      <w:r w:rsidRPr="005D1FA8">
        <w:rPr>
          <w:rFonts w:hint="eastAsia"/>
          <w:sz w:val="24"/>
          <w:szCs w:val="24"/>
        </w:rPr>
        <w:t>《中国工程咨询》杂志</w:t>
      </w:r>
    </w:p>
    <w:p w:rsidR="005D1FA8" w:rsidRDefault="004515B1" w:rsidP="005D1FA8">
      <w:pPr>
        <w:pStyle w:val="a6"/>
        <w:spacing w:line="360" w:lineRule="auto"/>
        <w:ind w:left="1021" w:firstLineChars="0" w:firstLine="0"/>
        <w:rPr>
          <w:sz w:val="24"/>
          <w:szCs w:val="24"/>
        </w:rPr>
      </w:pPr>
      <w:r>
        <w:rPr>
          <w:rFonts w:hint="eastAsia"/>
          <w:sz w:val="24"/>
          <w:szCs w:val="24"/>
        </w:rPr>
        <w:t>建</w:t>
      </w:r>
      <w:r w:rsidR="005D1FA8">
        <w:rPr>
          <w:rFonts w:hint="eastAsia"/>
          <w:sz w:val="24"/>
          <w:szCs w:val="24"/>
        </w:rPr>
        <w:t>审传媒</w:t>
      </w:r>
    </w:p>
    <w:p w:rsidR="005D1FA8" w:rsidRDefault="005D1FA8" w:rsidP="005D1FA8">
      <w:pPr>
        <w:pStyle w:val="a6"/>
        <w:spacing w:line="360" w:lineRule="auto"/>
        <w:ind w:left="1021" w:firstLineChars="0" w:firstLine="0"/>
        <w:rPr>
          <w:sz w:val="24"/>
          <w:szCs w:val="24"/>
        </w:rPr>
      </w:pPr>
      <w:r w:rsidRPr="005D1FA8">
        <w:rPr>
          <w:rFonts w:hint="eastAsia"/>
          <w:sz w:val="24"/>
          <w:szCs w:val="24"/>
        </w:rPr>
        <w:t>地产成本圈</w:t>
      </w:r>
    </w:p>
    <w:p w:rsidR="005D1FA8" w:rsidRDefault="005D1FA8" w:rsidP="005D1FA8">
      <w:pPr>
        <w:pStyle w:val="a6"/>
        <w:spacing w:line="360" w:lineRule="auto"/>
        <w:ind w:left="1021" w:firstLineChars="0" w:firstLine="0"/>
        <w:rPr>
          <w:sz w:val="24"/>
          <w:szCs w:val="24"/>
        </w:rPr>
      </w:pPr>
      <w:r>
        <w:rPr>
          <w:sz w:val="24"/>
          <w:szCs w:val="24"/>
        </w:rPr>
        <w:t>EaBIM</w:t>
      </w:r>
    </w:p>
    <w:p w:rsidR="005D1FA8" w:rsidRDefault="005D1FA8" w:rsidP="005D1FA8">
      <w:pPr>
        <w:pStyle w:val="a6"/>
        <w:spacing w:line="360" w:lineRule="auto"/>
        <w:ind w:left="1021" w:firstLineChars="0" w:firstLine="0"/>
        <w:rPr>
          <w:sz w:val="24"/>
          <w:szCs w:val="24"/>
        </w:rPr>
      </w:pPr>
      <w:r w:rsidRPr="005D1FA8">
        <w:rPr>
          <w:rFonts w:hint="eastAsia"/>
          <w:sz w:val="24"/>
          <w:szCs w:val="24"/>
        </w:rPr>
        <w:t>筑龙网</w:t>
      </w:r>
    </w:p>
    <w:p w:rsidR="005D1FA8" w:rsidRDefault="005D1FA8" w:rsidP="005D1FA8">
      <w:pPr>
        <w:pStyle w:val="a6"/>
        <w:spacing w:line="360" w:lineRule="auto"/>
        <w:ind w:left="1021" w:firstLineChars="0" w:firstLine="0"/>
        <w:rPr>
          <w:sz w:val="24"/>
          <w:szCs w:val="24"/>
        </w:rPr>
      </w:pPr>
      <w:r w:rsidRPr="005D1FA8">
        <w:rPr>
          <w:rFonts w:hint="eastAsia"/>
          <w:sz w:val="24"/>
          <w:szCs w:val="24"/>
        </w:rPr>
        <w:t>中国</w:t>
      </w:r>
      <w:r w:rsidRPr="005D1FA8">
        <w:rPr>
          <w:rFonts w:hint="eastAsia"/>
          <w:sz w:val="24"/>
          <w:szCs w:val="24"/>
        </w:rPr>
        <w:t>BIM</w:t>
      </w:r>
      <w:r w:rsidRPr="005D1FA8">
        <w:rPr>
          <w:rFonts w:hint="eastAsia"/>
          <w:sz w:val="24"/>
          <w:szCs w:val="24"/>
        </w:rPr>
        <w:t>网</w:t>
      </w:r>
    </w:p>
    <w:p w:rsidR="005D1FA8" w:rsidRPr="005D1FA8" w:rsidRDefault="005D1FA8" w:rsidP="005D1FA8">
      <w:pPr>
        <w:pStyle w:val="a6"/>
        <w:spacing w:line="360" w:lineRule="auto"/>
        <w:ind w:left="1021" w:firstLineChars="0" w:firstLine="0"/>
        <w:rPr>
          <w:sz w:val="24"/>
          <w:szCs w:val="24"/>
        </w:rPr>
      </w:pPr>
      <w:r w:rsidRPr="005D1FA8">
        <w:rPr>
          <w:rFonts w:hint="eastAsia"/>
          <w:sz w:val="24"/>
          <w:szCs w:val="24"/>
        </w:rPr>
        <w:t>算客工场</w:t>
      </w:r>
    </w:p>
    <w:p w:rsidR="005D1FA8" w:rsidRDefault="005D1FA8" w:rsidP="005D1FA8">
      <w:pPr>
        <w:pStyle w:val="a6"/>
        <w:spacing w:line="360" w:lineRule="auto"/>
        <w:ind w:left="1021" w:firstLineChars="0" w:firstLine="0"/>
        <w:rPr>
          <w:sz w:val="24"/>
          <w:szCs w:val="24"/>
        </w:rPr>
      </w:pPr>
      <w:r w:rsidRPr="00611D62">
        <w:rPr>
          <w:sz w:val="24"/>
          <w:szCs w:val="24"/>
        </w:rPr>
        <w:t>... ...</w:t>
      </w:r>
    </w:p>
    <w:p w:rsidR="005D1FA8" w:rsidRPr="005D1FA8" w:rsidRDefault="005D1FA8" w:rsidP="005D1FA8">
      <w:pPr>
        <w:pStyle w:val="a6"/>
        <w:spacing w:line="360" w:lineRule="auto"/>
        <w:ind w:left="1021" w:firstLineChars="0" w:firstLine="0"/>
        <w:rPr>
          <w:sz w:val="24"/>
          <w:szCs w:val="24"/>
        </w:rPr>
      </w:pPr>
    </w:p>
    <w:p w:rsidR="00DB5EEC" w:rsidRDefault="00611D62" w:rsidP="00CE03D0">
      <w:pPr>
        <w:spacing w:line="360" w:lineRule="auto"/>
        <w:rPr>
          <w:sz w:val="24"/>
          <w:szCs w:val="24"/>
        </w:rPr>
      </w:pPr>
      <w:r>
        <w:rPr>
          <w:rFonts w:hint="eastAsia"/>
          <w:sz w:val="24"/>
          <w:szCs w:val="24"/>
        </w:rPr>
        <w:t xml:space="preserve"> </w:t>
      </w:r>
    </w:p>
    <w:p w:rsidR="004A5DC4" w:rsidRPr="004A5DC4" w:rsidRDefault="00CD184B" w:rsidP="004A5DC4">
      <w:pPr>
        <w:pStyle w:val="a6"/>
        <w:numPr>
          <w:ilvl w:val="0"/>
          <w:numId w:val="7"/>
        </w:numPr>
        <w:spacing w:line="360" w:lineRule="auto"/>
        <w:ind w:firstLineChars="0"/>
        <w:rPr>
          <w:b/>
          <w:sz w:val="24"/>
          <w:szCs w:val="24"/>
        </w:rPr>
      </w:pPr>
      <w:r>
        <w:rPr>
          <w:rFonts w:hint="eastAsia"/>
          <w:b/>
          <w:sz w:val="24"/>
          <w:szCs w:val="24"/>
        </w:rPr>
        <w:t>会议</w:t>
      </w:r>
      <w:r>
        <w:rPr>
          <w:b/>
          <w:sz w:val="24"/>
          <w:szCs w:val="24"/>
        </w:rPr>
        <w:t>内容</w:t>
      </w:r>
      <w:r w:rsidR="00611D62">
        <w:rPr>
          <w:rFonts w:hint="eastAsia"/>
          <w:b/>
          <w:sz w:val="24"/>
          <w:szCs w:val="24"/>
        </w:rPr>
        <w:t>：</w:t>
      </w:r>
    </w:p>
    <w:p w:rsidR="00266FC7" w:rsidRPr="00572546" w:rsidRDefault="00BD28E6" w:rsidP="00572546">
      <w:pPr>
        <w:pStyle w:val="a6"/>
        <w:numPr>
          <w:ilvl w:val="0"/>
          <w:numId w:val="12"/>
        </w:numPr>
        <w:spacing w:line="360" w:lineRule="auto"/>
        <w:ind w:firstLineChars="0"/>
        <w:rPr>
          <w:b/>
          <w:sz w:val="24"/>
          <w:szCs w:val="24"/>
        </w:rPr>
      </w:pPr>
      <w:r>
        <w:rPr>
          <w:rFonts w:hint="eastAsia"/>
          <w:b/>
          <w:sz w:val="24"/>
          <w:szCs w:val="24"/>
        </w:rPr>
        <w:t>资深</w:t>
      </w:r>
      <w:r>
        <w:rPr>
          <w:b/>
          <w:sz w:val="24"/>
          <w:szCs w:val="24"/>
        </w:rPr>
        <w:t>专家主题报告</w:t>
      </w:r>
    </w:p>
    <w:tbl>
      <w:tblPr>
        <w:tblStyle w:val="a7"/>
        <w:tblW w:w="0" w:type="auto"/>
        <w:tblInd w:w="510" w:type="dxa"/>
        <w:tblLook w:val="04A0" w:firstRow="1" w:lastRow="0" w:firstColumn="1" w:lastColumn="0" w:noHBand="0" w:noVBand="1"/>
      </w:tblPr>
      <w:tblGrid>
        <w:gridCol w:w="2801"/>
        <w:gridCol w:w="1780"/>
        <w:gridCol w:w="3205"/>
      </w:tblGrid>
      <w:tr w:rsidR="00436302" w:rsidTr="00572546">
        <w:tc>
          <w:tcPr>
            <w:tcW w:w="2801" w:type="dxa"/>
            <w:vAlign w:val="center"/>
          </w:tcPr>
          <w:p w:rsidR="00266FC7" w:rsidRDefault="00266FC7" w:rsidP="00266FC7">
            <w:pPr>
              <w:spacing w:line="360" w:lineRule="auto"/>
              <w:rPr>
                <w:b/>
                <w:sz w:val="24"/>
                <w:szCs w:val="24"/>
              </w:rPr>
            </w:pPr>
            <w:r>
              <w:rPr>
                <w:rFonts w:hint="eastAsia"/>
                <w:b/>
                <w:noProof/>
                <w:sz w:val="24"/>
                <w:szCs w:val="24"/>
              </w:rPr>
              <w:drawing>
                <wp:inline distT="0" distB="0" distL="0" distR="0" wp14:anchorId="6E93D132" wp14:editId="37CD612D">
                  <wp:extent cx="1476375" cy="16831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丁士昭.jpg"/>
                          <pic:cNvPicPr/>
                        </pic:nvPicPr>
                        <pic:blipFill>
                          <a:blip r:embed="rId9">
                            <a:extLst>
                              <a:ext uri="{28A0092B-C50C-407E-A947-70E740481C1C}">
                                <a14:useLocalDpi xmlns:a14="http://schemas.microsoft.com/office/drawing/2010/main" val="0"/>
                              </a:ext>
                            </a:extLst>
                          </a:blip>
                          <a:stretch>
                            <a:fillRect/>
                          </a:stretch>
                        </pic:blipFill>
                        <pic:spPr>
                          <a:xfrm>
                            <a:off x="0" y="0"/>
                            <a:ext cx="1493054" cy="1702180"/>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丁士昭</w:t>
            </w:r>
          </w:p>
          <w:p w:rsidR="00266FC7" w:rsidRDefault="00266FC7" w:rsidP="00266FC7">
            <w:pPr>
              <w:pStyle w:val="a6"/>
              <w:spacing w:line="360" w:lineRule="auto"/>
              <w:ind w:firstLineChars="0" w:firstLine="0"/>
              <w:rPr>
                <w:bCs/>
                <w:sz w:val="24"/>
                <w:szCs w:val="24"/>
              </w:rPr>
            </w:pPr>
            <w:r>
              <w:rPr>
                <w:rFonts w:hint="eastAsia"/>
                <w:bCs/>
                <w:sz w:val="24"/>
                <w:szCs w:val="24"/>
              </w:rPr>
              <w:t>名誉</w:t>
            </w:r>
            <w:r>
              <w:rPr>
                <w:bCs/>
                <w:sz w:val="24"/>
                <w:szCs w:val="24"/>
              </w:rPr>
              <w:t>所长</w:t>
            </w:r>
          </w:p>
          <w:p w:rsidR="00266FC7" w:rsidRPr="00266FC7" w:rsidRDefault="00266FC7" w:rsidP="00266FC7">
            <w:pPr>
              <w:spacing w:line="360" w:lineRule="auto"/>
              <w:rPr>
                <w:bCs/>
                <w:sz w:val="24"/>
                <w:szCs w:val="24"/>
              </w:rPr>
            </w:pPr>
            <w:r w:rsidRPr="002B1990">
              <w:rPr>
                <w:rFonts w:hint="eastAsia"/>
                <w:bCs/>
                <w:sz w:val="24"/>
                <w:szCs w:val="24"/>
              </w:rPr>
              <w:t>同济大学</w:t>
            </w:r>
            <w:r w:rsidRPr="002B1990">
              <w:rPr>
                <w:bCs/>
                <w:sz w:val="24"/>
                <w:szCs w:val="24"/>
              </w:rPr>
              <w:t>工程管理研究所</w:t>
            </w:r>
          </w:p>
        </w:tc>
        <w:tc>
          <w:tcPr>
            <w:tcW w:w="3205" w:type="dxa"/>
            <w:vAlign w:val="center"/>
          </w:tcPr>
          <w:p w:rsidR="00266FC7" w:rsidRPr="00266FC7" w:rsidRDefault="00266FC7" w:rsidP="00266FC7">
            <w:pPr>
              <w:spacing w:line="360" w:lineRule="exact"/>
              <w:rPr>
                <w:szCs w:val="24"/>
              </w:rPr>
            </w:pPr>
            <w:r w:rsidRPr="00266FC7">
              <w:rPr>
                <w:rFonts w:hint="eastAsia"/>
                <w:szCs w:val="24"/>
              </w:rPr>
              <w:t>同济大学</w:t>
            </w:r>
            <w:r w:rsidRPr="00266FC7">
              <w:rPr>
                <w:rFonts w:hint="eastAsia"/>
                <w:szCs w:val="24"/>
              </w:rPr>
              <w:t xml:space="preserve"> </w:t>
            </w:r>
            <w:r w:rsidRPr="00266FC7">
              <w:rPr>
                <w:rFonts w:hint="eastAsia"/>
                <w:szCs w:val="24"/>
              </w:rPr>
              <w:t>经管学院博士生导师</w:t>
            </w:r>
          </w:p>
          <w:p w:rsidR="00266FC7" w:rsidRPr="00266FC7" w:rsidRDefault="00266FC7" w:rsidP="00266FC7">
            <w:pPr>
              <w:spacing w:line="360" w:lineRule="exact"/>
              <w:rPr>
                <w:szCs w:val="24"/>
              </w:rPr>
            </w:pPr>
            <w:r w:rsidRPr="00266FC7">
              <w:rPr>
                <w:rFonts w:hint="eastAsia"/>
                <w:szCs w:val="24"/>
              </w:rPr>
              <w:t>中国建筑学会工程管理分会理事长</w:t>
            </w:r>
          </w:p>
          <w:p w:rsidR="00266FC7" w:rsidRPr="00266FC7" w:rsidRDefault="00266FC7" w:rsidP="00266FC7">
            <w:pPr>
              <w:spacing w:line="360" w:lineRule="exact"/>
              <w:rPr>
                <w:szCs w:val="24"/>
              </w:rPr>
            </w:pPr>
            <w:r w:rsidRPr="00266FC7">
              <w:rPr>
                <w:rFonts w:hint="eastAsia"/>
                <w:szCs w:val="24"/>
              </w:rPr>
              <w:t>建设部高等院校工程管理专业评估委员会，主任</w:t>
            </w:r>
          </w:p>
          <w:p w:rsidR="00266FC7" w:rsidRPr="00266FC7" w:rsidRDefault="00266FC7" w:rsidP="00266FC7">
            <w:pPr>
              <w:spacing w:line="360" w:lineRule="exact"/>
              <w:rPr>
                <w:szCs w:val="24"/>
              </w:rPr>
            </w:pPr>
            <w:r w:rsidRPr="00266FC7">
              <w:rPr>
                <w:rFonts w:hint="eastAsia"/>
                <w:szCs w:val="24"/>
              </w:rPr>
              <w:t>建设部高等院校工程管理专业教育指导委员会，副主任</w:t>
            </w:r>
          </w:p>
        </w:tc>
      </w:tr>
      <w:tr w:rsidR="00436302" w:rsidTr="00572546">
        <w:tc>
          <w:tcPr>
            <w:tcW w:w="2801" w:type="dxa"/>
            <w:vAlign w:val="center"/>
          </w:tcPr>
          <w:p w:rsidR="00266FC7" w:rsidRDefault="002C20BA" w:rsidP="00266FC7">
            <w:pPr>
              <w:spacing w:line="360" w:lineRule="auto"/>
              <w:rPr>
                <w:b/>
                <w:noProof/>
                <w:sz w:val="24"/>
                <w:szCs w:val="24"/>
              </w:rPr>
            </w:pPr>
            <w:r>
              <w:rPr>
                <w:rFonts w:hint="eastAsia"/>
                <w:b/>
                <w:noProof/>
                <w:sz w:val="24"/>
                <w:szCs w:val="24"/>
              </w:rPr>
              <w:lastRenderedPageBreak/>
              <w:drawing>
                <wp:inline distT="0" distB="0" distL="0" distR="0" wp14:anchorId="5D15D87B" wp14:editId="2A1EDE6C">
                  <wp:extent cx="1544270" cy="1668095"/>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尹贻林.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474" cy="1676957"/>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尹贻林</w:t>
            </w:r>
          </w:p>
          <w:p w:rsidR="00266FC7" w:rsidRDefault="00266FC7" w:rsidP="00266FC7">
            <w:pPr>
              <w:pStyle w:val="a6"/>
              <w:spacing w:line="360" w:lineRule="auto"/>
              <w:ind w:firstLineChars="0" w:firstLine="0"/>
              <w:rPr>
                <w:bCs/>
                <w:sz w:val="24"/>
                <w:szCs w:val="24"/>
              </w:rPr>
            </w:pPr>
            <w:r>
              <w:rPr>
                <w:rFonts w:hint="eastAsia"/>
                <w:bCs/>
                <w:sz w:val="24"/>
                <w:szCs w:val="24"/>
              </w:rPr>
              <w:t>理事长</w:t>
            </w:r>
          </w:p>
          <w:p w:rsidR="00266FC7" w:rsidRPr="002B1990" w:rsidRDefault="00266FC7" w:rsidP="00266FC7">
            <w:pPr>
              <w:pStyle w:val="a6"/>
              <w:spacing w:line="360" w:lineRule="auto"/>
              <w:ind w:firstLineChars="0" w:firstLine="0"/>
              <w:rPr>
                <w:bCs/>
                <w:sz w:val="24"/>
                <w:szCs w:val="24"/>
              </w:rPr>
            </w:pPr>
            <w:r w:rsidRPr="002B1990">
              <w:rPr>
                <w:bCs/>
                <w:sz w:val="24"/>
                <w:szCs w:val="24"/>
              </w:rPr>
              <w:t>天津市建设工程造价和招投标管理协会</w:t>
            </w:r>
          </w:p>
        </w:tc>
        <w:tc>
          <w:tcPr>
            <w:tcW w:w="3205" w:type="dxa"/>
            <w:vAlign w:val="center"/>
          </w:tcPr>
          <w:p w:rsidR="00572546" w:rsidRPr="00572546" w:rsidRDefault="00572546" w:rsidP="00572546">
            <w:pPr>
              <w:spacing w:line="360" w:lineRule="exact"/>
              <w:rPr>
                <w:szCs w:val="24"/>
              </w:rPr>
            </w:pPr>
            <w:r w:rsidRPr="00572546">
              <w:rPr>
                <w:rFonts w:hint="eastAsia"/>
                <w:szCs w:val="24"/>
              </w:rPr>
              <w:t>天津理工大学</w:t>
            </w:r>
            <w:r w:rsidRPr="00572546">
              <w:rPr>
                <w:rFonts w:hint="eastAsia"/>
                <w:szCs w:val="24"/>
              </w:rPr>
              <w:t>/</w:t>
            </w:r>
            <w:r w:rsidRPr="00572546">
              <w:rPr>
                <w:rFonts w:hint="eastAsia"/>
                <w:szCs w:val="24"/>
              </w:rPr>
              <w:t>天津大学博士生导师</w:t>
            </w:r>
          </w:p>
          <w:p w:rsidR="00572546" w:rsidRPr="00572546" w:rsidRDefault="00572546" w:rsidP="00572546">
            <w:pPr>
              <w:spacing w:line="360" w:lineRule="exact"/>
              <w:rPr>
                <w:szCs w:val="24"/>
              </w:rPr>
            </w:pPr>
            <w:r w:rsidRPr="00572546">
              <w:rPr>
                <w:rFonts w:hint="eastAsia"/>
                <w:szCs w:val="24"/>
              </w:rPr>
              <w:t>天津理工大学公共项目与工程造价研修所</w:t>
            </w:r>
          </w:p>
          <w:p w:rsidR="00572546" w:rsidRPr="00572546" w:rsidRDefault="00572546" w:rsidP="00572546">
            <w:pPr>
              <w:spacing w:line="360" w:lineRule="exact"/>
              <w:rPr>
                <w:szCs w:val="24"/>
              </w:rPr>
            </w:pPr>
            <w:r w:rsidRPr="00572546">
              <w:rPr>
                <w:rFonts w:hint="eastAsia"/>
                <w:szCs w:val="24"/>
              </w:rPr>
              <w:t>（</w:t>
            </w:r>
            <w:r w:rsidRPr="00572546">
              <w:rPr>
                <w:rFonts w:hint="eastAsia"/>
                <w:szCs w:val="24"/>
              </w:rPr>
              <w:t>IPPCE</w:t>
            </w:r>
            <w:r w:rsidRPr="00572546">
              <w:rPr>
                <w:rFonts w:hint="eastAsia"/>
                <w:szCs w:val="24"/>
              </w:rPr>
              <w:t>）创始人</w:t>
            </w:r>
          </w:p>
          <w:p w:rsidR="00572546" w:rsidRPr="00572546" w:rsidRDefault="00572546" w:rsidP="00572546">
            <w:pPr>
              <w:spacing w:line="360" w:lineRule="exact"/>
              <w:rPr>
                <w:szCs w:val="24"/>
              </w:rPr>
            </w:pPr>
            <w:r w:rsidRPr="00572546">
              <w:rPr>
                <w:rFonts w:hint="eastAsia"/>
                <w:szCs w:val="24"/>
              </w:rPr>
              <w:t>中国建设工程造价管理协会常务理事、副理事长</w:t>
            </w:r>
          </w:p>
          <w:p w:rsidR="00572546" w:rsidRPr="00572546" w:rsidRDefault="00572546" w:rsidP="00572546">
            <w:pPr>
              <w:spacing w:line="360" w:lineRule="exact"/>
              <w:rPr>
                <w:szCs w:val="24"/>
              </w:rPr>
            </w:pPr>
            <w:r w:rsidRPr="00572546">
              <w:rPr>
                <w:rFonts w:hint="eastAsia"/>
                <w:szCs w:val="24"/>
              </w:rPr>
              <w:t>国家发改委</w:t>
            </w:r>
            <w:r w:rsidRPr="00572546">
              <w:rPr>
                <w:rFonts w:hint="eastAsia"/>
                <w:szCs w:val="24"/>
              </w:rPr>
              <w:t>PPP</w:t>
            </w:r>
            <w:r w:rsidRPr="00572546">
              <w:rPr>
                <w:rFonts w:hint="eastAsia"/>
                <w:szCs w:val="24"/>
              </w:rPr>
              <w:t>专家库项目管理专业入库专家</w:t>
            </w:r>
          </w:p>
          <w:p w:rsidR="00266FC7" w:rsidRPr="00266FC7" w:rsidRDefault="00572546" w:rsidP="00572546">
            <w:pPr>
              <w:spacing w:line="360" w:lineRule="exact"/>
              <w:rPr>
                <w:szCs w:val="24"/>
              </w:rPr>
            </w:pPr>
            <w:r w:rsidRPr="00572546">
              <w:rPr>
                <w:rFonts w:hint="eastAsia"/>
                <w:szCs w:val="24"/>
              </w:rPr>
              <w:t>同舟共济</w:t>
            </w:r>
            <w:r w:rsidRPr="00572546">
              <w:rPr>
                <w:rFonts w:hint="eastAsia"/>
                <w:szCs w:val="24"/>
              </w:rPr>
              <w:t>BIM</w:t>
            </w:r>
            <w:r w:rsidRPr="00572546">
              <w:rPr>
                <w:rFonts w:hint="eastAsia"/>
                <w:szCs w:val="24"/>
              </w:rPr>
              <w:t>创新学院荣誉院长</w:t>
            </w:r>
          </w:p>
        </w:tc>
      </w:tr>
      <w:tr w:rsidR="00436302" w:rsidTr="00572546">
        <w:tc>
          <w:tcPr>
            <w:tcW w:w="2801" w:type="dxa"/>
            <w:vAlign w:val="center"/>
          </w:tcPr>
          <w:p w:rsidR="00266FC7" w:rsidRDefault="002C20BA" w:rsidP="00266FC7">
            <w:pPr>
              <w:spacing w:line="360" w:lineRule="auto"/>
              <w:rPr>
                <w:b/>
                <w:noProof/>
                <w:sz w:val="24"/>
                <w:szCs w:val="24"/>
              </w:rPr>
            </w:pPr>
            <w:r>
              <w:rPr>
                <w:rFonts w:hint="eastAsia"/>
                <w:b/>
                <w:noProof/>
                <w:sz w:val="24"/>
                <w:szCs w:val="24"/>
              </w:rPr>
              <w:drawing>
                <wp:inline distT="0" distB="0" distL="0" distR="0" wp14:anchorId="7D4792BF" wp14:editId="3DD5AE76">
                  <wp:extent cx="1495425" cy="179451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夏冰.png"/>
                          <pic:cNvPicPr/>
                        </pic:nvPicPr>
                        <pic:blipFill>
                          <a:blip r:embed="rId11">
                            <a:extLst>
                              <a:ext uri="{28A0092B-C50C-407E-A947-70E740481C1C}">
                                <a14:useLocalDpi xmlns:a14="http://schemas.microsoft.com/office/drawing/2010/main" val="0"/>
                              </a:ext>
                            </a:extLst>
                          </a:blip>
                          <a:stretch>
                            <a:fillRect/>
                          </a:stretch>
                        </pic:blipFill>
                        <pic:spPr>
                          <a:xfrm>
                            <a:off x="0" y="0"/>
                            <a:ext cx="1495641" cy="1794769"/>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夏</w:t>
            </w:r>
            <w:r w:rsidRPr="00266FC7">
              <w:rPr>
                <w:rFonts w:hint="eastAsia"/>
                <w:b/>
                <w:bCs/>
                <w:sz w:val="24"/>
                <w:szCs w:val="24"/>
              </w:rPr>
              <w:t xml:space="preserve">  </w:t>
            </w:r>
            <w:r w:rsidRPr="00266FC7">
              <w:rPr>
                <w:rFonts w:hint="eastAsia"/>
                <w:b/>
                <w:bCs/>
                <w:sz w:val="24"/>
                <w:szCs w:val="24"/>
              </w:rPr>
              <w:t>冰</w:t>
            </w:r>
          </w:p>
          <w:p w:rsidR="00266FC7" w:rsidRDefault="00266FC7" w:rsidP="00266FC7">
            <w:pPr>
              <w:pStyle w:val="a6"/>
              <w:spacing w:line="360" w:lineRule="auto"/>
              <w:ind w:firstLineChars="0" w:firstLine="0"/>
              <w:rPr>
                <w:bCs/>
                <w:sz w:val="24"/>
                <w:szCs w:val="24"/>
              </w:rPr>
            </w:pPr>
            <w:r>
              <w:rPr>
                <w:rFonts w:hint="eastAsia"/>
                <w:bCs/>
                <w:sz w:val="24"/>
                <w:szCs w:val="24"/>
              </w:rPr>
              <w:t>会长</w:t>
            </w:r>
          </w:p>
          <w:p w:rsidR="00266FC7" w:rsidRPr="002B1990" w:rsidRDefault="00266FC7" w:rsidP="00266FC7">
            <w:pPr>
              <w:pStyle w:val="a6"/>
              <w:spacing w:line="360" w:lineRule="auto"/>
              <w:ind w:firstLineChars="0" w:firstLine="0"/>
              <w:rPr>
                <w:bCs/>
                <w:sz w:val="24"/>
                <w:szCs w:val="24"/>
              </w:rPr>
            </w:pPr>
            <w:r>
              <w:rPr>
                <w:rFonts w:hint="eastAsia"/>
                <w:bCs/>
                <w:sz w:val="24"/>
                <w:szCs w:val="24"/>
              </w:rPr>
              <w:t>上海市</w:t>
            </w:r>
            <w:r>
              <w:rPr>
                <w:bCs/>
                <w:sz w:val="24"/>
                <w:szCs w:val="24"/>
              </w:rPr>
              <w:t>建设工程咨询行业协会</w:t>
            </w:r>
          </w:p>
        </w:tc>
        <w:tc>
          <w:tcPr>
            <w:tcW w:w="3205" w:type="dxa"/>
            <w:vAlign w:val="center"/>
          </w:tcPr>
          <w:p w:rsidR="00572546" w:rsidRPr="00572546" w:rsidRDefault="00572546" w:rsidP="00572546">
            <w:pPr>
              <w:spacing w:line="360" w:lineRule="exact"/>
              <w:rPr>
                <w:szCs w:val="24"/>
              </w:rPr>
            </w:pPr>
            <w:r w:rsidRPr="00572546">
              <w:rPr>
                <w:rFonts w:hint="eastAsia"/>
                <w:szCs w:val="24"/>
              </w:rPr>
              <w:t>华东建筑集团股份有限公司副总裁</w:t>
            </w:r>
          </w:p>
          <w:p w:rsidR="00572546" w:rsidRPr="00572546" w:rsidRDefault="00572546" w:rsidP="00572546">
            <w:pPr>
              <w:spacing w:line="360" w:lineRule="exact"/>
              <w:rPr>
                <w:szCs w:val="24"/>
              </w:rPr>
            </w:pPr>
            <w:r w:rsidRPr="00572546">
              <w:rPr>
                <w:rFonts w:hint="eastAsia"/>
                <w:szCs w:val="24"/>
              </w:rPr>
              <w:t>曾先后担任</w:t>
            </w:r>
          </w:p>
          <w:p w:rsidR="00572546" w:rsidRPr="00572546" w:rsidRDefault="00572546" w:rsidP="00572546">
            <w:pPr>
              <w:spacing w:line="360" w:lineRule="exact"/>
              <w:rPr>
                <w:szCs w:val="24"/>
              </w:rPr>
            </w:pPr>
            <w:r w:rsidRPr="00572546">
              <w:rPr>
                <w:rFonts w:hint="eastAsia"/>
                <w:szCs w:val="24"/>
              </w:rPr>
              <w:t>现代设计集团上海申都工程咨询有限公司</w:t>
            </w:r>
            <w:r w:rsidRPr="00572546">
              <w:rPr>
                <w:rFonts w:hint="eastAsia"/>
                <w:szCs w:val="24"/>
              </w:rPr>
              <w:t>-</w:t>
            </w:r>
          </w:p>
          <w:p w:rsidR="00572546" w:rsidRPr="00572546" w:rsidRDefault="00572546" w:rsidP="00572546">
            <w:pPr>
              <w:spacing w:line="360" w:lineRule="exact"/>
              <w:rPr>
                <w:szCs w:val="24"/>
              </w:rPr>
            </w:pPr>
            <w:r w:rsidRPr="00572546">
              <w:rPr>
                <w:rFonts w:hint="eastAsia"/>
                <w:szCs w:val="24"/>
              </w:rPr>
              <w:t>副总经理、总经理</w:t>
            </w:r>
          </w:p>
          <w:p w:rsidR="00266FC7" w:rsidRPr="00266FC7" w:rsidRDefault="00572546" w:rsidP="00572546">
            <w:pPr>
              <w:spacing w:line="360" w:lineRule="exact"/>
              <w:rPr>
                <w:szCs w:val="24"/>
              </w:rPr>
            </w:pPr>
            <w:r w:rsidRPr="00572546">
              <w:rPr>
                <w:rFonts w:hint="eastAsia"/>
                <w:szCs w:val="24"/>
              </w:rPr>
              <w:t>上海现代工程咨询有限公司总经理、董事长</w:t>
            </w:r>
          </w:p>
        </w:tc>
      </w:tr>
      <w:tr w:rsidR="00436302" w:rsidTr="00572546">
        <w:tc>
          <w:tcPr>
            <w:tcW w:w="2801" w:type="dxa"/>
            <w:vAlign w:val="center"/>
          </w:tcPr>
          <w:p w:rsidR="00266FC7" w:rsidRDefault="00436302" w:rsidP="00266FC7">
            <w:pPr>
              <w:spacing w:line="360" w:lineRule="auto"/>
              <w:rPr>
                <w:b/>
                <w:noProof/>
                <w:sz w:val="24"/>
                <w:szCs w:val="24"/>
              </w:rPr>
            </w:pPr>
            <w:r>
              <w:rPr>
                <w:noProof/>
              </w:rPr>
              <w:drawing>
                <wp:inline distT="0" distB="0" distL="0" distR="0" wp14:anchorId="4992AF1F" wp14:editId="1B551254">
                  <wp:extent cx="1495425" cy="17424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2156" cy="1750338"/>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吴佐民</w:t>
            </w:r>
          </w:p>
          <w:p w:rsidR="002C20BA" w:rsidRDefault="002C20BA" w:rsidP="00266FC7">
            <w:pPr>
              <w:pStyle w:val="a6"/>
              <w:spacing w:line="360" w:lineRule="auto"/>
              <w:ind w:firstLineChars="0" w:firstLine="0"/>
              <w:rPr>
                <w:bCs/>
                <w:sz w:val="24"/>
                <w:szCs w:val="24"/>
              </w:rPr>
            </w:pPr>
            <w:r w:rsidRPr="00C762DA">
              <w:rPr>
                <w:bCs/>
                <w:sz w:val="24"/>
                <w:szCs w:val="24"/>
              </w:rPr>
              <w:t>常务副主任</w:t>
            </w:r>
          </w:p>
          <w:p w:rsidR="00266FC7" w:rsidRPr="002B1990" w:rsidRDefault="00266FC7" w:rsidP="00266FC7">
            <w:pPr>
              <w:pStyle w:val="a6"/>
              <w:spacing w:line="360" w:lineRule="auto"/>
              <w:ind w:firstLineChars="0" w:firstLine="0"/>
              <w:rPr>
                <w:bCs/>
                <w:sz w:val="24"/>
                <w:szCs w:val="24"/>
              </w:rPr>
            </w:pPr>
            <w:r w:rsidRPr="00C762DA">
              <w:rPr>
                <w:bCs/>
                <w:sz w:val="24"/>
                <w:szCs w:val="24"/>
              </w:rPr>
              <w:t>中国建设工程造价管理协会专家委员会</w:t>
            </w:r>
          </w:p>
        </w:tc>
        <w:tc>
          <w:tcPr>
            <w:tcW w:w="3205" w:type="dxa"/>
            <w:vAlign w:val="center"/>
          </w:tcPr>
          <w:p w:rsidR="00572546" w:rsidRPr="00572546" w:rsidRDefault="00572546" w:rsidP="00572546">
            <w:pPr>
              <w:spacing w:line="360" w:lineRule="exact"/>
              <w:rPr>
                <w:szCs w:val="24"/>
              </w:rPr>
            </w:pPr>
            <w:r w:rsidRPr="00572546">
              <w:rPr>
                <w:rFonts w:hint="eastAsia"/>
                <w:szCs w:val="24"/>
              </w:rPr>
              <w:t>住建部高等教育工程管理专业评估委员会副主任</w:t>
            </w:r>
            <w:r w:rsidRPr="00572546">
              <w:rPr>
                <w:rFonts w:hint="eastAsia"/>
                <w:szCs w:val="24"/>
              </w:rPr>
              <w:t xml:space="preserve"> </w:t>
            </w:r>
          </w:p>
          <w:p w:rsidR="00572546" w:rsidRPr="00572546" w:rsidRDefault="00572546" w:rsidP="00572546">
            <w:pPr>
              <w:spacing w:line="360" w:lineRule="exact"/>
              <w:rPr>
                <w:szCs w:val="24"/>
              </w:rPr>
            </w:pPr>
            <w:r w:rsidRPr="00572546">
              <w:rPr>
                <w:rFonts w:hint="eastAsia"/>
                <w:szCs w:val="24"/>
              </w:rPr>
              <w:t>住建部高等教育工程管理专业指导委员会委员</w:t>
            </w:r>
          </w:p>
          <w:p w:rsidR="00572546" w:rsidRPr="00572546" w:rsidRDefault="00572546" w:rsidP="00572546">
            <w:pPr>
              <w:spacing w:line="360" w:lineRule="exact"/>
              <w:rPr>
                <w:szCs w:val="24"/>
              </w:rPr>
            </w:pPr>
            <w:r w:rsidRPr="00572546">
              <w:rPr>
                <w:rFonts w:hint="eastAsia"/>
                <w:szCs w:val="24"/>
              </w:rPr>
              <w:t>一带一路（中国）仲裁院副院长</w:t>
            </w:r>
          </w:p>
          <w:p w:rsidR="00266FC7" w:rsidRPr="00266FC7" w:rsidRDefault="00572546" w:rsidP="00572546">
            <w:pPr>
              <w:spacing w:line="360" w:lineRule="exact"/>
              <w:rPr>
                <w:szCs w:val="24"/>
              </w:rPr>
            </w:pPr>
            <w:r w:rsidRPr="00572546">
              <w:rPr>
                <w:rFonts w:hint="eastAsia"/>
                <w:szCs w:val="24"/>
              </w:rPr>
              <w:t>中国工程造价行业研究型专家</w:t>
            </w:r>
          </w:p>
        </w:tc>
      </w:tr>
      <w:tr w:rsidR="00436302" w:rsidTr="00572546">
        <w:tc>
          <w:tcPr>
            <w:tcW w:w="2801" w:type="dxa"/>
            <w:vAlign w:val="center"/>
          </w:tcPr>
          <w:p w:rsidR="00266FC7" w:rsidRDefault="00436302" w:rsidP="00266FC7">
            <w:pPr>
              <w:spacing w:line="360" w:lineRule="auto"/>
              <w:rPr>
                <w:b/>
                <w:noProof/>
                <w:sz w:val="24"/>
                <w:szCs w:val="24"/>
              </w:rPr>
            </w:pPr>
            <w:r>
              <w:rPr>
                <w:noProof/>
              </w:rPr>
              <w:drawing>
                <wp:inline distT="0" distB="0" distL="0" distR="0" wp14:anchorId="29ACE0BB" wp14:editId="683632F5">
                  <wp:extent cx="1504950" cy="197172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0223" cy="1991736"/>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杨卫东</w:t>
            </w:r>
          </w:p>
          <w:p w:rsidR="002C20BA" w:rsidRDefault="002C20BA" w:rsidP="00266FC7">
            <w:pPr>
              <w:pStyle w:val="a6"/>
              <w:spacing w:line="360" w:lineRule="auto"/>
              <w:ind w:firstLineChars="0" w:firstLine="0"/>
              <w:rPr>
                <w:sz w:val="24"/>
                <w:szCs w:val="24"/>
              </w:rPr>
            </w:pPr>
            <w:r w:rsidRPr="00345D52">
              <w:rPr>
                <w:sz w:val="24"/>
                <w:szCs w:val="24"/>
              </w:rPr>
              <w:t>董事总经理</w:t>
            </w:r>
          </w:p>
          <w:p w:rsidR="00266FC7" w:rsidRPr="002B1990" w:rsidRDefault="002C20BA" w:rsidP="00266FC7">
            <w:pPr>
              <w:pStyle w:val="a6"/>
              <w:spacing w:line="360" w:lineRule="auto"/>
              <w:ind w:firstLineChars="0" w:firstLine="0"/>
              <w:rPr>
                <w:bCs/>
                <w:sz w:val="24"/>
                <w:szCs w:val="24"/>
              </w:rPr>
            </w:pPr>
            <w:r w:rsidRPr="00C762DA">
              <w:rPr>
                <w:sz w:val="24"/>
                <w:szCs w:val="24"/>
              </w:rPr>
              <w:t>上海同济工程咨询有限公司</w:t>
            </w:r>
          </w:p>
        </w:tc>
        <w:tc>
          <w:tcPr>
            <w:tcW w:w="3205" w:type="dxa"/>
            <w:vAlign w:val="center"/>
          </w:tcPr>
          <w:p w:rsidR="00572546" w:rsidRPr="00572546" w:rsidRDefault="00572546" w:rsidP="00572546">
            <w:pPr>
              <w:spacing w:line="360" w:lineRule="exact"/>
              <w:rPr>
                <w:szCs w:val="24"/>
              </w:rPr>
            </w:pPr>
            <w:r w:rsidRPr="00572546">
              <w:rPr>
                <w:rFonts w:hint="eastAsia"/>
                <w:szCs w:val="24"/>
              </w:rPr>
              <w:t>教授级高工</w:t>
            </w:r>
          </w:p>
          <w:p w:rsidR="00572546" w:rsidRPr="00572546" w:rsidRDefault="00572546" w:rsidP="00572546">
            <w:pPr>
              <w:spacing w:line="360" w:lineRule="exact"/>
              <w:rPr>
                <w:szCs w:val="24"/>
              </w:rPr>
            </w:pPr>
            <w:r w:rsidRPr="00572546">
              <w:rPr>
                <w:rFonts w:hint="eastAsia"/>
                <w:szCs w:val="24"/>
              </w:rPr>
              <w:t>中国工程监理大师</w:t>
            </w:r>
          </w:p>
          <w:p w:rsidR="00572546" w:rsidRPr="00572546" w:rsidRDefault="00572546" w:rsidP="00572546">
            <w:pPr>
              <w:spacing w:line="360" w:lineRule="exact"/>
              <w:rPr>
                <w:szCs w:val="24"/>
              </w:rPr>
            </w:pPr>
            <w:r w:rsidRPr="00572546">
              <w:rPr>
                <w:rFonts w:hint="eastAsia"/>
                <w:szCs w:val="24"/>
              </w:rPr>
              <w:t>同济大学经管学院研究生导师</w:t>
            </w:r>
          </w:p>
          <w:p w:rsidR="00572546" w:rsidRPr="00572546" w:rsidRDefault="00572546" w:rsidP="00572546">
            <w:pPr>
              <w:spacing w:line="360" w:lineRule="exact"/>
              <w:rPr>
                <w:szCs w:val="24"/>
              </w:rPr>
            </w:pPr>
            <w:r w:rsidRPr="00572546">
              <w:rPr>
                <w:rFonts w:hint="eastAsia"/>
                <w:szCs w:val="24"/>
              </w:rPr>
              <w:t>上海建设工程咨询行业协会副会长</w:t>
            </w:r>
          </w:p>
          <w:p w:rsidR="00266FC7" w:rsidRPr="00266FC7" w:rsidRDefault="00572546" w:rsidP="00572546">
            <w:pPr>
              <w:spacing w:line="360" w:lineRule="exact"/>
              <w:rPr>
                <w:szCs w:val="24"/>
              </w:rPr>
            </w:pPr>
            <w:r w:rsidRPr="00572546">
              <w:rPr>
                <w:rFonts w:hint="eastAsia"/>
                <w:szCs w:val="24"/>
              </w:rPr>
              <w:t>上海市建设工程咨询行业协会专家委员会主任</w:t>
            </w:r>
          </w:p>
        </w:tc>
      </w:tr>
      <w:tr w:rsidR="00436302" w:rsidTr="00572546">
        <w:tc>
          <w:tcPr>
            <w:tcW w:w="2801" w:type="dxa"/>
            <w:vAlign w:val="center"/>
          </w:tcPr>
          <w:p w:rsidR="00266FC7" w:rsidRDefault="00436302" w:rsidP="00266FC7">
            <w:pPr>
              <w:spacing w:line="360" w:lineRule="auto"/>
              <w:rPr>
                <w:b/>
                <w:noProof/>
                <w:sz w:val="24"/>
                <w:szCs w:val="24"/>
              </w:rPr>
            </w:pPr>
            <w:r>
              <w:rPr>
                <w:rFonts w:hint="eastAsia"/>
                <w:b/>
                <w:noProof/>
                <w:sz w:val="24"/>
                <w:szCs w:val="24"/>
              </w:rPr>
              <w:lastRenderedPageBreak/>
              <w:drawing>
                <wp:inline distT="0" distB="0" distL="0" distR="0" wp14:anchorId="024DD6B8" wp14:editId="7F331207">
                  <wp:extent cx="1533525" cy="20389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梁士毅.png"/>
                          <pic:cNvPicPr/>
                        </pic:nvPicPr>
                        <pic:blipFill>
                          <a:blip r:embed="rId14">
                            <a:extLst>
                              <a:ext uri="{28A0092B-C50C-407E-A947-70E740481C1C}">
                                <a14:useLocalDpi xmlns:a14="http://schemas.microsoft.com/office/drawing/2010/main" val="0"/>
                              </a:ext>
                            </a:extLst>
                          </a:blip>
                          <a:stretch>
                            <a:fillRect/>
                          </a:stretch>
                        </pic:blipFill>
                        <pic:spPr>
                          <a:xfrm>
                            <a:off x="0" y="0"/>
                            <a:ext cx="1548217" cy="2058491"/>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梁士毅</w:t>
            </w:r>
          </w:p>
          <w:p w:rsidR="00266FC7" w:rsidRDefault="002C20BA" w:rsidP="00266FC7">
            <w:pPr>
              <w:pStyle w:val="a6"/>
              <w:spacing w:line="360" w:lineRule="auto"/>
              <w:ind w:firstLineChars="0" w:firstLine="0"/>
              <w:rPr>
                <w:bCs/>
                <w:sz w:val="24"/>
                <w:szCs w:val="24"/>
              </w:rPr>
            </w:pPr>
            <w:r>
              <w:rPr>
                <w:rFonts w:hint="eastAsia"/>
                <w:bCs/>
                <w:sz w:val="24"/>
                <w:szCs w:val="24"/>
              </w:rPr>
              <w:t>资深</w:t>
            </w:r>
            <w:r>
              <w:rPr>
                <w:bCs/>
                <w:sz w:val="24"/>
                <w:szCs w:val="24"/>
              </w:rPr>
              <w:t>总</w:t>
            </w:r>
            <w:r>
              <w:rPr>
                <w:rFonts w:hint="eastAsia"/>
                <w:bCs/>
                <w:sz w:val="24"/>
                <w:szCs w:val="24"/>
              </w:rPr>
              <w:t>工</w:t>
            </w:r>
          </w:p>
          <w:p w:rsidR="002C20BA" w:rsidRPr="002B1990" w:rsidRDefault="002C20BA" w:rsidP="00266FC7">
            <w:pPr>
              <w:pStyle w:val="a6"/>
              <w:spacing w:line="360" w:lineRule="auto"/>
              <w:ind w:firstLineChars="0" w:firstLine="0"/>
              <w:rPr>
                <w:bCs/>
                <w:sz w:val="24"/>
                <w:szCs w:val="24"/>
              </w:rPr>
            </w:pPr>
            <w:r w:rsidRPr="00C762DA">
              <w:rPr>
                <w:bCs/>
                <w:sz w:val="24"/>
                <w:szCs w:val="24"/>
              </w:rPr>
              <w:t>上海现代建筑设计集团</w:t>
            </w:r>
          </w:p>
        </w:tc>
        <w:tc>
          <w:tcPr>
            <w:tcW w:w="3205" w:type="dxa"/>
            <w:vAlign w:val="center"/>
          </w:tcPr>
          <w:p w:rsidR="00572546" w:rsidRPr="00572546" w:rsidRDefault="00572546" w:rsidP="00572546">
            <w:pPr>
              <w:spacing w:line="360" w:lineRule="exact"/>
              <w:rPr>
                <w:szCs w:val="24"/>
              </w:rPr>
            </w:pPr>
            <w:r w:rsidRPr="00572546">
              <w:rPr>
                <w:rFonts w:hint="eastAsia"/>
                <w:szCs w:val="24"/>
              </w:rPr>
              <w:t>上海建设工程咨询行业协会</w:t>
            </w:r>
            <w:r w:rsidRPr="00572546">
              <w:rPr>
                <w:rFonts w:hint="eastAsia"/>
                <w:szCs w:val="24"/>
              </w:rPr>
              <w:t xml:space="preserve"> </w:t>
            </w:r>
            <w:r w:rsidRPr="00572546">
              <w:rPr>
                <w:rFonts w:hint="eastAsia"/>
                <w:szCs w:val="24"/>
              </w:rPr>
              <w:t>副秘书长</w:t>
            </w:r>
          </w:p>
          <w:p w:rsidR="00572546" w:rsidRPr="00572546" w:rsidRDefault="00572546" w:rsidP="00572546">
            <w:pPr>
              <w:spacing w:line="360" w:lineRule="exact"/>
              <w:rPr>
                <w:szCs w:val="24"/>
              </w:rPr>
            </w:pPr>
            <w:r w:rsidRPr="00572546">
              <w:rPr>
                <w:rFonts w:hint="eastAsia"/>
                <w:szCs w:val="24"/>
              </w:rPr>
              <w:t>上海现代工程咨询公司</w:t>
            </w:r>
            <w:r w:rsidRPr="00572546">
              <w:rPr>
                <w:rFonts w:hint="eastAsia"/>
                <w:szCs w:val="24"/>
              </w:rPr>
              <w:t xml:space="preserve"> </w:t>
            </w:r>
            <w:r w:rsidRPr="00572546">
              <w:rPr>
                <w:rFonts w:hint="eastAsia"/>
                <w:szCs w:val="24"/>
              </w:rPr>
              <w:t>总经理</w:t>
            </w:r>
          </w:p>
          <w:p w:rsidR="00572546" w:rsidRPr="00572546" w:rsidRDefault="00572546" w:rsidP="00572546">
            <w:pPr>
              <w:spacing w:line="360" w:lineRule="exact"/>
              <w:rPr>
                <w:szCs w:val="24"/>
              </w:rPr>
            </w:pPr>
            <w:r w:rsidRPr="00572546">
              <w:rPr>
                <w:rFonts w:hint="eastAsia"/>
                <w:szCs w:val="24"/>
              </w:rPr>
              <w:t>住建部监理和项目管理战略发展专家委员会</w:t>
            </w:r>
            <w:r w:rsidRPr="00572546">
              <w:rPr>
                <w:rFonts w:hint="eastAsia"/>
                <w:szCs w:val="24"/>
              </w:rPr>
              <w:t xml:space="preserve"> </w:t>
            </w:r>
            <w:r w:rsidRPr="00572546">
              <w:rPr>
                <w:rFonts w:hint="eastAsia"/>
                <w:szCs w:val="24"/>
              </w:rPr>
              <w:t>专家</w:t>
            </w:r>
          </w:p>
          <w:p w:rsidR="00266FC7" w:rsidRPr="00266FC7" w:rsidRDefault="00572546" w:rsidP="00572546">
            <w:pPr>
              <w:spacing w:line="360" w:lineRule="exact"/>
              <w:rPr>
                <w:szCs w:val="24"/>
              </w:rPr>
            </w:pPr>
            <w:r w:rsidRPr="00572546">
              <w:rPr>
                <w:rFonts w:hint="eastAsia"/>
                <w:szCs w:val="24"/>
              </w:rPr>
              <w:t>英国皇家特许建造师</w:t>
            </w:r>
            <w:r w:rsidRPr="00572546">
              <w:rPr>
                <w:rFonts w:hint="eastAsia"/>
                <w:szCs w:val="24"/>
              </w:rPr>
              <w:t>MCIOB</w:t>
            </w:r>
          </w:p>
        </w:tc>
      </w:tr>
      <w:tr w:rsidR="00436302" w:rsidTr="00572546">
        <w:tc>
          <w:tcPr>
            <w:tcW w:w="2801" w:type="dxa"/>
            <w:vAlign w:val="center"/>
          </w:tcPr>
          <w:p w:rsidR="00266FC7" w:rsidRDefault="00436302" w:rsidP="00266FC7">
            <w:pPr>
              <w:spacing w:line="360" w:lineRule="auto"/>
              <w:rPr>
                <w:b/>
                <w:noProof/>
                <w:sz w:val="24"/>
                <w:szCs w:val="24"/>
              </w:rPr>
            </w:pPr>
            <w:r>
              <w:rPr>
                <w:rFonts w:hint="eastAsia"/>
                <w:b/>
                <w:noProof/>
                <w:sz w:val="24"/>
                <w:szCs w:val="24"/>
              </w:rPr>
              <w:drawing>
                <wp:inline distT="0" distB="0" distL="0" distR="0" wp14:anchorId="654797CB" wp14:editId="06974441">
                  <wp:extent cx="1532589" cy="17900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何清华.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1332" cy="1800277"/>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何清华</w:t>
            </w:r>
          </w:p>
          <w:p w:rsidR="00266FC7" w:rsidRDefault="002C20BA" w:rsidP="00266FC7">
            <w:pPr>
              <w:pStyle w:val="a6"/>
              <w:spacing w:line="360" w:lineRule="auto"/>
              <w:ind w:firstLineChars="0" w:firstLine="0"/>
              <w:rPr>
                <w:bCs/>
                <w:sz w:val="24"/>
                <w:szCs w:val="24"/>
              </w:rPr>
            </w:pPr>
            <w:r>
              <w:rPr>
                <w:rFonts w:hint="eastAsia"/>
                <w:bCs/>
                <w:sz w:val="24"/>
                <w:szCs w:val="24"/>
              </w:rPr>
              <w:t>教授</w:t>
            </w:r>
            <w:r>
              <w:rPr>
                <w:bCs/>
                <w:sz w:val="24"/>
                <w:szCs w:val="24"/>
              </w:rPr>
              <w:t>，博士生导师</w:t>
            </w:r>
          </w:p>
          <w:p w:rsidR="002C20BA" w:rsidRPr="002B1990" w:rsidRDefault="002C20BA" w:rsidP="00266FC7">
            <w:pPr>
              <w:pStyle w:val="a6"/>
              <w:spacing w:line="360" w:lineRule="auto"/>
              <w:ind w:firstLineChars="0" w:firstLine="0"/>
              <w:rPr>
                <w:bCs/>
                <w:sz w:val="24"/>
                <w:szCs w:val="24"/>
              </w:rPr>
            </w:pPr>
            <w:r w:rsidRPr="00C762DA">
              <w:rPr>
                <w:bCs/>
                <w:sz w:val="24"/>
                <w:szCs w:val="24"/>
              </w:rPr>
              <w:t>同济大学经济与管理学院建设管理与房地产系</w:t>
            </w:r>
          </w:p>
        </w:tc>
        <w:tc>
          <w:tcPr>
            <w:tcW w:w="3205" w:type="dxa"/>
            <w:vAlign w:val="center"/>
          </w:tcPr>
          <w:p w:rsidR="00572546" w:rsidRPr="00572546" w:rsidRDefault="00572546" w:rsidP="00572546">
            <w:pPr>
              <w:spacing w:line="360" w:lineRule="exact"/>
              <w:rPr>
                <w:szCs w:val="24"/>
              </w:rPr>
            </w:pPr>
            <w:r w:rsidRPr="00572546">
              <w:rPr>
                <w:rFonts w:hint="eastAsia"/>
                <w:szCs w:val="24"/>
              </w:rPr>
              <w:t>同济大学复杂工程管理研究院副院长</w:t>
            </w:r>
          </w:p>
          <w:p w:rsidR="00572546" w:rsidRPr="00572546" w:rsidRDefault="00572546" w:rsidP="00572546">
            <w:pPr>
              <w:spacing w:line="360" w:lineRule="exact"/>
              <w:rPr>
                <w:szCs w:val="24"/>
              </w:rPr>
            </w:pPr>
            <w:r w:rsidRPr="00572546">
              <w:rPr>
                <w:rFonts w:hint="eastAsia"/>
                <w:szCs w:val="24"/>
              </w:rPr>
              <w:t>上海科瑞真诚建设项目管理有限公司总裁</w:t>
            </w:r>
          </w:p>
          <w:p w:rsidR="00572546" w:rsidRPr="00572546" w:rsidRDefault="00572546" w:rsidP="00572546">
            <w:pPr>
              <w:spacing w:line="360" w:lineRule="exact"/>
              <w:rPr>
                <w:szCs w:val="24"/>
              </w:rPr>
            </w:pPr>
            <w:r w:rsidRPr="00572546">
              <w:rPr>
                <w:rFonts w:hint="eastAsia"/>
                <w:szCs w:val="24"/>
              </w:rPr>
              <w:t>英国皇家特许测量师学会资深会员（</w:t>
            </w:r>
            <w:r w:rsidRPr="00572546">
              <w:rPr>
                <w:rFonts w:hint="eastAsia"/>
                <w:szCs w:val="24"/>
              </w:rPr>
              <w:t>FRICS</w:t>
            </w:r>
            <w:r w:rsidRPr="00572546">
              <w:rPr>
                <w:rFonts w:hint="eastAsia"/>
                <w:szCs w:val="24"/>
              </w:rPr>
              <w:t>）</w:t>
            </w:r>
          </w:p>
          <w:p w:rsidR="00572546" w:rsidRPr="00572546" w:rsidRDefault="00572546" w:rsidP="00572546">
            <w:pPr>
              <w:spacing w:line="360" w:lineRule="exact"/>
              <w:rPr>
                <w:szCs w:val="24"/>
              </w:rPr>
            </w:pPr>
            <w:r w:rsidRPr="00572546">
              <w:rPr>
                <w:rFonts w:hint="eastAsia"/>
                <w:szCs w:val="24"/>
              </w:rPr>
              <w:t>英国皇家特许建造师学会资深会员（</w:t>
            </w:r>
            <w:r w:rsidRPr="00572546">
              <w:rPr>
                <w:rFonts w:hint="eastAsia"/>
                <w:szCs w:val="24"/>
              </w:rPr>
              <w:t>FCIOB</w:t>
            </w:r>
            <w:r w:rsidRPr="00572546">
              <w:rPr>
                <w:rFonts w:hint="eastAsia"/>
                <w:szCs w:val="24"/>
              </w:rPr>
              <w:t>）</w:t>
            </w:r>
          </w:p>
          <w:p w:rsidR="00266FC7" w:rsidRPr="00266FC7" w:rsidRDefault="00572546" w:rsidP="00572546">
            <w:pPr>
              <w:spacing w:line="360" w:lineRule="exact"/>
              <w:rPr>
                <w:szCs w:val="24"/>
              </w:rPr>
            </w:pPr>
            <w:r w:rsidRPr="00572546">
              <w:rPr>
                <w:rFonts w:hint="eastAsia"/>
                <w:szCs w:val="24"/>
              </w:rPr>
              <w:t>国际项目管理协会认证特级项目经理（</w:t>
            </w:r>
            <w:r w:rsidRPr="00572546">
              <w:rPr>
                <w:rFonts w:hint="eastAsia"/>
                <w:szCs w:val="24"/>
              </w:rPr>
              <w:t>IPMP-A</w:t>
            </w:r>
            <w:r w:rsidRPr="00572546">
              <w:rPr>
                <w:rFonts w:hint="eastAsia"/>
                <w:szCs w:val="24"/>
              </w:rPr>
              <w:t>）</w:t>
            </w:r>
          </w:p>
        </w:tc>
      </w:tr>
      <w:tr w:rsidR="00436302" w:rsidTr="00572546">
        <w:tc>
          <w:tcPr>
            <w:tcW w:w="2801" w:type="dxa"/>
            <w:vAlign w:val="center"/>
          </w:tcPr>
          <w:p w:rsidR="00266FC7" w:rsidRDefault="00436302" w:rsidP="00266FC7">
            <w:pPr>
              <w:spacing w:line="360" w:lineRule="auto"/>
              <w:rPr>
                <w:b/>
                <w:noProof/>
                <w:sz w:val="24"/>
                <w:szCs w:val="24"/>
              </w:rPr>
            </w:pPr>
            <w:r>
              <w:rPr>
                <w:noProof/>
              </w:rPr>
              <w:drawing>
                <wp:inline distT="0" distB="0" distL="0" distR="0" wp14:anchorId="74222E9A" wp14:editId="5E62C49A">
                  <wp:extent cx="1476375" cy="1762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6375" cy="1762125"/>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朱</w:t>
            </w:r>
            <w:r w:rsidRPr="00266FC7">
              <w:rPr>
                <w:rFonts w:hint="eastAsia"/>
                <w:b/>
                <w:bCs/>
                <w:sz w:val="24"/>
                <w:szCs w:val="24"/>
              </w:rPr>
              <w:t xml:space="preserve">  </w:t>
            </w:r>
            <w:r w:rsidRPr="00266FC7">
              <w:rPr>
                <w:rFonts w:hint="eastAsia"/>
                <w:b/>
                <w:bCs/>
                <w:sz w:val="24"/>
                <w:szCs w:val="24"/>
              </w:rPr>
              <w:t>坚</w:t>
            </w:r>
          </w:p>
          <w:p w:rsidR="00266FC7" w:rsidRDefault="002C20BA" w:rsidP="00266FC7">
            <w:pPr>
              <w:pStyle w:val="a6"/>
              <w:spacing w:line="360" w:lineRule="auto"/>
              <w:ind w:firstLineChars="0" w:firstLine="0"/>
              <w:rPr>
                <w:sz w:val="24"/>
                <w:szCs w:val="24"/>
              </w:rPr>
            </w:pPr>
            <w:r>
              <w:rPr>
                <w:rFonts w:hint="eastAsia"/>
                <w:bCs/>
                <w:sz w:val="24"/>
                <w:szCs w:val="24"/>
              </w:rPr>
              <w:t>总经理</w:t>
            </w:r>
          </w:p>
          <w:p w:rsidR="002C20BA" w:rsidRPr="00C762DA" w:rsidRDefault="002C20BA" w:rsidP="00266FC7">
            <w:pPr>
              <w:pStyle w:val="a6"/>
              <w:spacing w:line="360" w:lineRule="auto"/>
              <w:ind w:firstLineChars="0" w:firstLine="0"/>
              <w:rPr>
                <w:sz w:val="24"/>
                <w:szCs w:val="24"/>
              </w:rPr>
            </w:pPr>
            <w:r w:rsidRPr="00C762DA">
              <w:rPr>
                <w:sz w:val="24"/>
                <w:szCs w:val="24"/>
              </w:rPr>
              <w:t>上海第一测量师事务所有限公司</w:t>
            </w:r>
          </w:p>
        </w:tc>
        <w:tc>
          <w:tcPr>
            <w:tcW w:w="3205" w:type="dxa"/>
            <w:vAlign w:val="center"/>
          </w:tcPr>
          <w:p w:rsidR="00572546" w:rsidRPr="00572546" w:rsidRDefault="00572546" w:rsidP="00572546">
            <w:pPr>
              <w:spacing w:line="360" w:lineRule="exact"/>
              <w:rPr>
                <w:szCs w:val="24"/>
              </w:rPr>
            </w:pPr>
            <w:r w:rsidRPr="00572546">
              <w:rPr>
                <w:rFonts w:hint="eastAsia"/>
                <w:szCs w:val="24"/>
              </w:rPr>
              <w:t>国家住建部专家委员</w:t>
            </w:r>
            <w:r w:rsidRPr="00572546">
              <w:rPr>
                <w:rFonts w:hint="eastAsia"/>
                <w:szCs w:val="24"/>
              </w:rPr>
              <w:t xml:space="preserve"> </w:t>
            </w:r>
            <w:r w:rsidRPr="00572546">
              <w:rPr>
                <w:rFonts w:hint="eastAsia"/>
                <w:szCs w:val="24"/>
              </w:rPr>
              <w:t>副主任</w:t>
            </w:r>
          </w:p>
          <w:p w:rsidR="00572546" w:rsidRPr="00572546" w:rsidRDefault="00572546" w:rsidP="00572546">
            <w:pPr>
              <w:spacing w:line="360" w:lineRule="exact"/>
              <w:rPr>
                <w:szCs w:val="24"/>
              </w:rPr>
            </w:pPr>
            <w:r w:rsidRPr="00572546">
              <w:rPr>
                <w:rFonts w:hint="eastAsia"/>
                <w:szCs w:val="24"/>
              </w:rPr>
              <w:t>中价协常务理事、专家委员会副主任</w:t>
            </w:r>
          </w:p>
          <w:p w:rsidR="00572546" w:rsidRPr="00572546" w:rsidRDefault="00572546" w:rsidP="00572546">
            <w:pPr>
              <w:spacing w:line="360" w:lineRule="exact"/>
              <w:rPr>
                <w:szCs w:val="24"/>
              </w:rPr>
            </w:pPr>
            <w:r w:rsidRPr="00572546">
              <w:rPr>
                <w:rFonts w:hint="eastAsia"/>
                <w:szCs w:val="24"/>
              </w:rPr>
              <w:t>上海市工程咨询协会副会长</w:t>
            </w:r>
          </w:p>
          <w:p w:rsidR="00266FC7" w:rsidRPr="00266FC7" w:rsidRDefault="00572546" w:rsidP="00572546">
            <w:pPr>
              <w:spacing w:line="360" w:lineRule="exact"/>
              <w:rPr>
                <w:szCs w:val="24"/>
              </w:rPr>
            </w:pPr>
            <w:r w:rsidRPr="00572546">
              <w:rPr>
                <w:rFonts w:hint="eastAsia"/>
                <w:szCs w:val="24"/>
              </w:rPr>
              <w:t>上海市高评委副主任</w:t>
            </w:r>
          </w:p>
        </w:tc>
      </w:tr>
      <w:tr w:rsidR="00436302" w:rsidTr="00572546">
        <w:tc>
          <w:tcPr>
            <w:tcW w:w="2801" w:type="dxa"/>
            <w:vAlign w:val="center"/>
          </w:tcPr>
          <w:p w:rsidR="00266FC7" w:rsidRDefault="00436302" w:rsidP="00266FC7">
            <w:pPr>
              <w:spacing w:line="360" w:lineRule="auto"/>
              <w:rPr>
                <w:b/>
                <w:noProof/>
                <w:sz w:val="24"/>
                <w:szCs w:val="24"/>
              </w:rPr>
            </w:pPr>
            <w:r>
              <w:rPr>
                <w:rFonts w:hint="eastAsia"/>
                <w:b/>
                <w:noProof/>
                <w:sz w:val="24"/>
                <w:szCs w:val="24"/>
              </w:rPr>
              <w:drawing>
                <wp:inline distT="0" distB="0" distL="0" distR="0" wp14:anchorId="0E1D2F20" wp14:editId="10A596AD">
                  <wp:extent cx="1381125" cy="200263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刘嘉.jpg"/>
                          <pic:cNvPicPr/>
                        </pic:nvPicPr>
                        <pic:blipFill>
                          <a:blip r:embed="rId17">
                            <a:extLst>
                              <a:ext uri="{28A0092B-C50C-407E-A947-70E740481C1C}">
                                <a14:useLocalDpi xmlns:a14="http://schemas.microsoft.com/office/drawing/2010/main" val="0"/>
                              </a:ext>
                            </a:extLst>
                          </a:blip>
                          <a:stretch>
                            <a:fillRect/>
                          </a:stretch>
                        </pic:blipFill>
                        <pic:spPr>
                          <a:xfrm>
                            <a:off x="0" y="0"/>
                            <a:ext cx="1384948" cy="2008174"/>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bCs/>
                <w:sz w:val="24"/>
                <w:szCs w:val="24"/>
              </w:rPr>
            </w:pPr>
            <w:r w:rsidRPr="00266FC7">
              <w:rPr>
                <w:rFonts w:hint="eastAsia"/>
                <w:b/>
                <w:bCs/>
                <w:sz w:val="24"/>
                <w:szCs w:val="24"/>
              </w:rPr>
              <w:t>刘</w:t>
            </w:r>
            <w:r w:rsidRPr="00266FC7">
              <w:rPr>
                <w:rFonts w:hint="eastAsia"/>
                <w:b/>
                <w:bCs/>
                <w:sz w:val="24"/>
                <w:szCs w:val="24"/>
              </w:rPr>
              <w:t xml:space="preserve">  </w:t>
            </w:r>
            <w:r w:rsidRPr="00266FC7">
              <w:rPr>
                <w:rFonts w:hint="eastAsia"/>
                <w:b/>
                <w:bCs/>
                <w:sz w:val="24"/>
                <w:szCs w:val="24"/>
              </w:rPr>
              <w:t>嘉</w:t>
            </w:r>
          </w:p>
          <w:p w:rsidR="002C20BA" w:rsidRDefault="002C20BA" w:rsidP="00266FC7">
            <w:pPr>
              <w:pStyle w:val="a6"/>
              <w:spacing w:line="360" w:lineRule="auto"/>
              <w:ind w:firstLineChars="0" w:firstLine="0"/>
              <w:rPr>
                <w:bCs/>
                <w:sz w:val="24"/>
                <w:szCs w:val="24"/>
              </w:rPr>
            </w:pPr>
            <w:r>
              <w:rPr>
                <w:rFonts w:hint="eastAsia"/>
                <w:bCs/>
                <w:sz w:val="24"/>
                <w:szCs w:val="24"/>
              </w:rPr>
              <w:t>董事长</w:t>
            </w:r>
          </w:p>
          <w:p w:rsidR="002C20BA" w:rsidRPr="00C762DA" w:rsidRDefault="002C20BA" w:rsidP="00266FC7">
            <w:pPr>
              <w:pStyle w:val="a6"/>
              <w:spacing w:line="360" w:lineRule="auto"/>
              <w:ind w:firstLineChars="0" w:firstLine="0"/>
              <w:rPr>
                <w:sz w:val="24"/>
                <w:szCs w:val="24"/>
              </w:rPr>
            </w:pPr>
            <w:r w:rsidRPr="00C762DA">
              <w:rPr>
                <w:bCs/>
                <w:sz w:val="24"/>
                <w:szCs w:val="24"/>
              </w:rPr>
              <w:t>上海申元工程投资咨询有限公司</w:t>
            </w:r>
          </w:p>
        </w:tc>
        <w:tc>
          <w:tcPr>
            <w:tcW w:w="3205" w:type="dxa"/>
            <w:vAlign w:val="center"/>
          </w:tcPr>
          <w:p w:rsidR="00572546" w:rsidRPr="00572546" w:rsidRDefault="00572546" w:rsidP="00572546">
            <w:pPr>
              <w:spacing w:line="360" w:lineRule="exact"/>
              <w:rPr>
                <w:szCs w:val="24"/>
              </w:rPr>
            </w:pPr>
            <w:r w:rsidRPr="00572546">
              <w:rPr>
                <w:rFonts w:hint="eastAsia"/>
                <w:szCs w:val="24"/>
              </w:rPr>
              <w:t>中国建筑学会建筑经济分会</w:t>
            </w:r>
            <w:r w:rsidRPr="00572546">
              <w:rPr>
                <w:rFonts w:hint="eastAsia"/>
                <w:szCs w:val="24"/>
              </w:rPr>
              <w:t xml:space="preserve"> </w:t>
            </w:r>
            <w:r w:rsidRPr="00572546">
              <w:rPr>
                <w:rFonts w:hint="eastAsia"/>
                <w:szCs w:val="24"/>
              </w:rPr>
              <w:t>副理事长</w:t>
            </w:r>
          </w:p>
          <w:p w:rsidR="00572546" w:rsidRPr="00572546" w:rsidRDefault="00572546" w:rsidP="00572546">
            <w:pPr>
              <w:spacing w:line="360" w:lineRule="exact"/>
              <w:rPr>
                <w:szCs w:val="24"/>
              </w:rPr>
            </w:pPr>
            <w:r w:rsidRPr="00572546">
              <w:rPr>
                <w:rFonts w:hint="eastAsia"/>
                <w:szCs w:val="24"/>
              </w:rPr>
              <w:t>中国建设工程造价管理协会</w:t>
            </w:r>
            <w:r w:rsidRPr="00572546">
              <w:rPr>
                <w:rFonts w:hint="eastAsia"/>
                <w:szCs w:val="24"/>
              </w:rPr>
              <w:t xml:space="preserve"> </w:t>
            </w:r>
            <w:r w:rsidRPr="00572546">
              <w:rPr>
                <w:rFonts w:hint="eastAsia"/>
                <w:szCs w:val="24"/>
              </w:rPr>
              <w:t>副理事长</w:t>
            </w:r>
          </w:p>
          <w:p w:rsidR="00572546" w:rsidRPr="00572546" w:rsidRDefault="00572546" w:rsidP="00572546">
            <w:pPr>
              <w:spacing w:line="360" w:lineRule="exact"/>
              <w:rPr>
                <w:szCs w:val="24"/>
              </w:rPr>
            </w:pPr>
            <w:r w:rsidRPr="00572546">
              <w:rPr>
                <w:rFonts w:hint="eastAsia"/>
                <w:szCs w:val="24"/>
              </w:rPr>
              <w:t>中国勘察设计协会技术经济工作委员会</w:t>
            </w:r>
            <w:r w:rsidRPr="00572546">
              <w:rPr>
                <w:rFonts w:hint="eastAsia"/>
                <w:szCs w:val="24"/>
              </w:rPr>
              <w:t xml:space="preserve"> </w:t>
            </w:r>
            <w:r w:rsidRPr="00572546">
              <w:rPr>
                <w:rFonts w:hint="eastAsia"/>
                <w:szCs w:val="24"/>
              </w:rPr>
              <w:t>秘书长</w:t>
            </w:r>
          </w:p>
          <w:p w:rsidR="00266FC7" w:rsidRPr="00266FC7" w:rsidRDefault="00572546" w:rsidP="00572546">
            <w:pPr>
              <w:spacing w:line="360" w:lineRule="exact"/>
              <w:rPr>
                <w:szCs w:val="24"/>
              </w:rPr>
            </w:pPr>
            <w:r w:rsidRPr="00572546">
              <w:rPr>
                <w:rFonts w:hint="eastAsia"/>
                <w:szCs w:val="24"/>
              </w:rPr>
              <w:t>上海市建设工程咨询行业协会</w:t>
            </w:r>
            <w:r w:rsidRPr="00572546">
              <w:rPr>
                <w:rFonts w:hint="eastAsia"/>
                <w:szCs w:val="24"/>
              </w:rPr>
              <w:t xml:space="preserve"> </w:t>
            </w:r>
            <w:r w:rsidRPr="00572546">
              <w:rPr>
                <w:rFonts w:hint="eastAsia"/>
                <w:szCs w:val="24"/>
              </w:rPr>
              <w:t>副会长</w:t>
            </w:r>
          </w:p>
        </w:tc>
      </w:tr>
      <w:tr w:rsidR="00436302" w:rsidTr="00572546">
        <w:tc>
          <w:tcPr>
            <w:tcW w:w="2801" w:type="dxa"/>
            <w:vAlign w:val="center"/>
          </w:tcPr>
          <w:p w:rsidR="00266FC7" w:rsidRDefault="00436302" w:rsidP="00266FC7">
            <w:pPr>
              <w:spacing w:line="360" w:lineRule="auto"/>
              <w:rPr>
                <w:b/>
                <w:noProof/>
                <w:sz w:val="24"/>
                <w:szCs w:val="24"/>
              </w:rPr>
            </w:pPr>
            <w:r>
              <w:rPr>
                <w:noProof/>
              </w:rPr>
              <w:lastRenderedPageBreak/>
              <w:drawing>
                <wp:inline distT="0" distB="0" distL="0" distR="0" wp14:anchorId="498B9E90" wp14:editId="4A96F185">
                  <wp:extent cx="1552402" cy="18973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1864" cy="1921167"/>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sz w:val="24"/>
                <w:szCs w:val="24"/>
              </w:rPr>
            </w:pPr>
            <w:r w:rsidRPr="00266FC7">
              <w:rPr>
                <w:rFonts w:hint="eastAsia"/>
                <w:b/>
                <w:sz w:val="24"/>
                <w:szCs w:val="24"/>
              </w:rPr>
              <w:t>朱</w:t>
            </w:r>
            <w:r w:rsidRPr="00266FC7">
              <w:rPr>
                <w:rFonts w:hint="eastAsia"/>
                <w:b/>
                <w:sz w:val="24"/>
                <w:szCs w:val="24"/>
              </w:rPr>
              <w:t xml:space="preserve">  </w:t>
            </w:r>
            <w:r w:rsidRPr="00266FC7">
              <w:rPr>
                <w:rFonts w:hint="eastAsia"/>
                <w:b/>
                <w:sz w:val="24"/>
                <w:szCs w:val="24"/>
              </w:rPr>
              <w:t>兵</w:t>
            </w:r>
          </w:p>
          <w:p w:rsidR="00266FC7" w:rsidRDefault="002C20BA" w:rsidP="00266FC7">
            <w:pPr>
              <w:pStyle w:val="a6"/>
              <w:spacing w:line="360" w:lineRule="auto"/>
              <w:ind w:firstLineChars="0" w:firstLine="0"/>
              <w:rPr>
                <w:sz w:val="24"/>
                <w:szCs w:val="24"/>
              </w:rPr>
            </w:pPr>
            <w:r>
              <w:rPr>
                <w:rFonts w:hint="eastAsia"/>
                <w:sz w:val="24"/>
                <w:szCs w:val="24"/>
              </w:rPr>
              <w:t>执行院长</w:t>
            </w:r>
          </w:p>
          <w:p w:rsidR="002C20BA" w:rsidRPr="00C762DA" w:rsidRDefault="002C20BA" w:rsidP="00266FC7">
            <w:pPr>
              <w:pStyle w:val="a6"/>
              <w:spacing w:line="360" w:lineRule="auto"/>
              <w:ind w:firstLineChars="0" w:firstLine="0"/>
              <w:rPr>
                <w:sz w:val="24"/>
                <w:szCs w:val="24"/>
              </w:rPr>
            </w:pPr>
            <w:r>
              <w:rPr>
                <w:rFonts w:hint="eastAsia"/>
                <w:sz w:val="24"/>
                <w:szCs w:val="24"/>
              </w:rPr>
              <w:t>同舟共济</w:t>
            </w:r>
            <w:r>
              <w:rPr>
                <w:rFonts w:hint="eastAsia"/>
                <w:sz w:val="24"/>
                <w:szCs w:val="24"/>
              </w:rPr>
              <w:t>BIM</w:t>
            </w:r>
            <w:r>
              <w:rPr>
                <w:rFonts w:hint="eastAsia"/>
                <w:sz w:val="24"/>
                <w:szCs w:val="24"/>
              </w:rPr>
              <w:t>创新学院</w:t>
            </w:r>
          </w:p>
        </w:tc>
        <w:tc>
          <w:tcPr>
            <w:tcW w:w="3205" w:type="dxa"/>
            <w:vAlign w:val="center"/>
          </w:tcPr>
          <w:p w:rsidR="00572546" w:rsidRPr="00572546" w:rsidRDefault="00572546" w:rsidP="00572546">
            <w:pPr>
              <w:spacing w:line="360" w:lineRule="exact"/>
              <w:rPr>
                <w:szCs w:val="24"/>
              </w:rPr>
            </w:pPr>
            <w:r w:rsidRPr="00572546">
              <w:rPr>
                <w:rFonts w:hint="eastAsia"/>
                <w:szCs w:val="24"/>
              </w:rPr>
              <w:t>国家一级注册建筑师；</w:t>
            </w:r>
          </w:p>
          <w:p w:rsidR="00572546" w:rsidRPr="00572546" w:rsidRDefault="00572546" w:rsidP="00572546">
            <w:pPr>
              <w:spacing w:line="360" w:lineRule="exact"/>
              <w:rPr>
                <w:szCs w:val="24"/>
              </w:rPr>
            </w:pPr>
            <w:r w:rsidRPr="00572546">
              <w:rPr>
                <w:rFonts w:hint="eastAsia"/>
                <w:szCs w:val="24"/>
              </w:rPr>
              <w:t>同舟共济建筑科技服务有限公司董事长；</w:t>
            </w:r>
          </w:p>
          <w:p w:rsidR="00572546" w:rsidRPr="00572546" w:rsidRDefault="00572546" w:rsidP="00572546">
            <w:pPr>
              <w:spacing w:line="360" w:lineRule="exact"/>
              <w:rPr>
                <w:szCs w:val="24"/>
              </w:rPr>
            </w:pPr>
            <w:r w:rsidRPr="00572546">
              <w:rPr>
                <w:rFonts w:hint="eastAsia"/>
                <w:szCs w:val="24"/>
              </w:rPr>
              <w:t>中国建筑信息模型科技创新联盟副理事长；</w:t>
            </w:r>
          </w:p>
          <w:p w:rsidR="00572546" w:rsidRPr="00572546" w:rsidRDefault="00572546" w:rsidP="00572546">
            <w:pPr>
              <w:spacing w:line="360" w:lineRule="exact"/>
              <w:rPr>
                <w:szCs w:val="24"/>
              </w:rPr>
            </w:pPr>
            <w:r w:rsidRPr="00572546">
              <w:rPr>
                <w:rFonts w:hint="eastAsia"/>
                <w:szCs w:val="24"/>
              </w:rPr>
              <w:t>同济</w:t>
            </w:r>
            <w:r w:rsidRPr="00572546">
              <w:rPr>
                <w:rFonts w:hint="eastAsia"/>
                <w:szCs w:val="24"/>
              </w:rPr>
              <w:t>EMBA</w:t>
            </w:r>
            <w:r w:rsidRPr="00572546">
              <w:rPr>
                <w:rFonts w:hint="eastAsia"/>
                <w:szCs w:val="24"/>
              </w:rPr>
              <w:t>设计协会创始会长；</w:t>
            </w:r>
          </w:p>
          <w:p w:rsidR="00266FC7" w:rsidRPr="00266FC7" w:rsidRDefault="00572546" w:rsidP="00572546">
            <w:pPr>
              <w:spacing w:line="360" w:lineRule="exact"/>
              <w:rPr>
                <w:szCs w:val="24"/>
              </w:rPr>
            </w:pPr>
            <w:r w:rsidRPr="00572546">
              <w:rPr>
                <w:rFonts w:hint="eastAsia"/>
                <w:szCs w:val="24"/>
              </w:rPr>
              <w:t>同舟共济</w:t>
            </w:r>
            <w:r w:rsidRPr="00572546">
              <w:rPr>
                <w:rFonts w:hint="eastAsia"/>
                <w:szCs w:val="24"/>
              </w:rPr>
              <w:t>BIM</w:t>
            </w:r>
            <w:r>
              <w:rPr>
                <w:rFonts w:hint="eastAsia"/>
                <w:szCs w:val="24"/>
              </w:rPr>
              <w:t>创新学院执行院长</w:t>
            </w:r>
          </w:p>
        </w:tc>
      </w:tr>
      <w:tr w:rsidR="00436302" w:rsidTr="00572546">
        <w:tc>
          <w:tcPr>
            <w:tcW w:w="2801" w:type="dxa"/>
            <w:vAlign w:val="center"/>
          </w:tcPr>
          <w:p w:rsidR="00266FC7" w:rsidRDefault="00436302" w:rsidP="00266FC7">
            <w:pPr>
              <w:spacing w:line="360" w:lineRule="auto"/>
              <w:rPr>
                <w:b/>
                <w:noProof/>
                <w:sz w:val="24"/>
                <w:szCs w:val="24"/>
              </w:rPr>
            </w:pPr>
            <w:r>
              <w:rPr>
                <w:noProof/>
              </w:rPr>
              <w:drawing>
                <wp:inline distT="0" distB="0" distL="0" distR="0" wp14:anchorId="14D985C9" wp14:editId="6E435D4C">
                  <wp:extent cx="1554222" cy="1866341"/>
                  <wp:effectExtent l="0" t="0" r="825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8067" cy="1882967"/>
                          </a:xfrm>
                          <a:prstGeom prst="rect">
                            <a:avLst/>
                          </a:prstGeom>
                        </pic:spPr>
                      </pic:pic>
                    </a:graphicData>
                  </a:graphic>
                </wp:inline>
              </w:drawing>
            </w:r>
          </w:p>
        </w:tc>
        <w:tc>
          <w:tcPr>
            <w:tcW w:w="1780" w:type="dxa"/>
            <w:vAlign w:val="center"/>
          </w:tcPr>
          <w:p w:rsidR="00266FC7" w:rsidRPr="00266FC7" w:rsidRDefault="00266FC7" w:rsidP="00266FC7">
            <w:pPr>
              <w:pStyle w:val="a6"/>
              <w:spacing w:line="360" w:lineRule="auto"/>
              <w:ind w:firstLineChars="0" w:firstLine="0"/>
              <w:rPr>
                <w:b/>
                <w:sz w:val="24"/>
                <w:szCs w:val="24"/>
              </w:rPr>
            </w:pPr>
            <w:r w:rsidRPr="00266FC7">
              <w:rPr>
                <w:rFonts w:hint="eastAsia"/>
                <w:b/>
                <w:sz w:val="24"/>
                <w:szCs w:val="24"/>
              </w:rPr>
              <w:t>余</w:t>
            </w:r>
            <w:r w:rsidRPr="00266FC7">
              <w:rPr>
                <w:rFonts w:hint="eastAsia"/>
                <w:b/>
                <w:sz w:val="24"/>
                <w:szCs w:val="24"/>
              </w:rPr>
              <w:t xml:space="preserve">  </w:t>
            </w:r>
            <w:r w:rsidRPr="00266FC7">
              <w:rPr>
                <w:rFonts w:hint="eastAsia"/>
                <w:b/>
                <w:sz w:val="24"/>
                <w:szCs w:val="24"/>
              </w:rPr>
              <w:t>飞</w:t>
            </w:r>
          </w:p>
          <w:p w:rsidR="002C20BA" w:rsidRPr="002C20BA" w:rsidRDefault="002C20BA" w:rsidP="002C20BA">
            <w:pPr>
              <w:pStyle w:val="a6"/>
              <w:spacing w:line="360" w:lineRule="auto"/>
              <w:ind w:firstLineChars="0" w:firstLine="0"/>
              <w:rPr>
                <w:sz w:val="24"/>
                <w:szCs w:val="24"/>
              </w:rPr>
            </w:pPr>
            <w:r w:rsidRPr="002C20BA">
              <w:rPr>
                <w:rFonts w:hint="eastAsia"/>
                <w:sz w:val="24"/>
                <w:szCs w:val="24"/>
              </w:rPr>
              <w:t>技术研发中心总监</w:t>
            </w:r>
          </w:p>
          <w:p w:rsidR="00266FC7" w:rsidRDefault="002C20BA" w:rsidP="002C20BA">
            <w:pPr>
              <w:pStyle w:val="a6"/>
              <w:spacing w:line="360" w:lineRule="auto"/>
              <w:ind w:firstLineChars="0" w:firstLine="0"/>
              <w:rPr>
                <w:sz w:val="24"/>
                <w:szCs w:val="24"/>
              </w:rPr>
            </w:pPr>
            <w:r w:rsidRPr="002C20BA">
              <w:rPr>
                <w:rFonts w:hint="eastAsia"/>
                <w:sz w:val="24"/>
                <w:szCs w:val="24"/>
              </w:rPr>
              <w:t>华东都市建筑设计研究总院</w:t>
            </w:r>
          </w:p>
        </w:tc>
        <w:tc>
          <w:tcPr>
            <w:tcW w:w="3205" w:type="dxa"/>
            <w:vAlign w:val="center"/>
          </w:tcPr>
          <w:p w:rsidR="00572546" w:rsidRPr="00572546" w:rsidRDefault="00572546" w:rsidP="00572546">
            <w:pPr>
              <w:spacing w:line="360" w:lineRule="exact"/>
              <w:rPr>
                <w:szCs w:val="24"/>
              </w:rPr>
            </w:pPr>
            <w:r w:rsidRPr="00572546">
              <w:rPr>
                <w:szCs w:val="24"/>
              </w:rPr>
              <w:t>华东建筑设计研究院</w:t>
            </w:r>
            <w:r w:rsidRPr="00572546">
              <w:rPr>
                <w:szCs w:val="24"/>
              </w:rPr>
              <w:t>(</w:t>
            </w:r>
            <w:r w:rsidRPr="00572546">
              <w:rPr>
                <w:szCs w:val="24"/>
              </w:rPr>
              <w:t>现代集团</w:t>
            </w:r>
            <w:r w:rsidRPr="00572546">
              <w:rPr>
                <w:szCs w:val="24"/>
              </w:rPr>
              <w:t>)15</w:t>
            </w:r>
            <w:r w:rsidRPr="00572546">
              <w:rPr>
                <w:szCs w:val="24"/>
              </w:rPr>
              <w:t>年建筑设计经验；</w:t>
            </w:r>
            <w:r w:rsidRPr="00572546">
              <w:rPr>
                <w:szCs w:val="24"/>
              </w:rPr>
              <w:t xml:space="preserve"> </w:t>
            </w:r>
          </w:p>
          <w:p w:rsidR="00572546" w:rsidRPr="00572546" w:rsidRDefault="00572546" w:rsidP="00572546">
            <w:pPr>
              <w:spacing w:line="360" w:lineRule="exact"/>
              <w:rPr>
                <w:szCs w:val="24"/>
              </w:rPr>
            </w:pPr>
            <w:r w:rsidRPr="00572546">
              <w:rPr>
                <w:szCs w:val="24"/>
              </w:rPr>
              <w:t>上海迪士尼国际度假区、后世博央企总部、三峡国家工程博物馆等重要项目</w:t>
            </w:r>
            <w:r w:rsidRPr="00572546">
              <w:rPr>
                <w:szCs w:val="24"/>
              </w:rPr>
              <w:t>BIM</w:t>
            </w:r>
            <w:r w:rsidRPr="00572546">
              <w:rPr>
                <w:szCs w:val="24"/>
              </w:rPr>
              <w:t>负责人；上海大世界修缮和改造项目、上海喜玛拉雅艺术中心等重要项目设计负责人</w:t>
            </w:r>
            <w:r>
              <w:rPr>
                <w:rFonts w:hint="eastAsia"/>
                <w:szCs w:val="24"/>
              </w:rPr>
              <w:t>。</w:t>
            </w:r>
          </w:p>
          <w:p w:rsidR="00266FC7" w:rsidRPr="00572546" w:rsidRDefault="00266FC7" w:rsidP="00572546">
            <w:pPr>
              <w:spacing w:line="360" w:lineRule="exact"/>
              <w:rPr>
                <w:szCs w:val="24"/>
              </w:rPr>
            </w:pPr>
          </w:p>
        </w:tc>
      </w:tr>
    </w:tbl>
    <w:p w:rsidR="00266FC7" w:rsidRPr="00266FC7" w:rsidRDefault="00266FC7" w:rsidP="00266FC7">
      <w:pPr>
        <w:spacing w:line="360" w:lineRule="auto"/>
        <w:ind w:left="510"/>
        <w:rPr>
          <w:b/>
          <w:sz w:val="24"/>
          <w:szCs w:val="24"/>
        </w:rPr>
      </w:pPr>
    </w:p>
    <w:p w:rsidR="00611D62" w:rsidRPr="00345D52" w:rsidRDefault="00BD28E6" w:rsidP="00DD67EC">
      <w:pPr>
        <w:pStyle w:val="a6"/>
        <w:numPr>
          <w:ilvl w:val="0"/>
          <w:numId w:val="12"/>
        </w:numPr>
        <w:spacing w:line="400" w:lineRule="exact"/>
        <w:ind w:firstLineChars="0"/>
        <w:rPr>
          <w:b/>
          <w:sz w:val="24"/>
          <w:szCs w:val="24"/>
        </w:rPr>
      </w:pPr>
      <w:r>
        <w:rPr>
          <w:rFonts w:hint="eastAsia"/>
          <w:b/>
          <w:sz w:val="24"/>
          <w:szCs w:val="24"/>
        </w:rPr>
        <w:t>特邀</w:t>
      </w:r>
      <w:r>
        <w:rPr>
          <w:b/>
          <w:sz w:val="24"/>
          <w:szCs w:val="24"/>
        </w:rPr>
        <w:t>嘉宾</w:t>
      </w:r>
    </w:p>
    <w:tbl>
      <w:tblPr>
        <w:tblStyle w:val="a7"/>
        <w:tblW w:w="8387"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5103"/>
        <w:gridCol w:w="2268"/>
      </w:tblGrid>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李奕滨</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同济大学经济与管理学院</w:t>
            </w:r>
          </w:p>
        </w:tc>
        <w:tc>
          <w:tcPr>
            <w:tcW w:w="2268" w:type="dxa"/>
          </w:tcPr>
          <w:p w:rsidR="00C762DA" w:rsidRPr="00C762DA" w:rsidRDefault="00C762DA" w:rsidP="00DD67EC">
            <w:pPr>
              <w:pStyle w:val="a6"/>
              <w:spacing w:line="400" w:lineRule="exact"/>
              <w:ind w:firstLineChars="0" w:firstLine="0"/>
              <w:rPr>
                <w:bCs/>
                <w:sz w:val="24"/>
                <w:szCs w:val="24"/>
              </w:rPr>
            </w:pPr>
            <w:r>
              <w:rPr>
                <w:bCs/>
                <w:sz w:val="24"/>
                <w:szCs w:val="24"/>
              </w:rPr>
              <w:t>EMBA</w:t>
            </w:r>
            <w:r>
              <w:rPr>
                <w:rFonts w:hint="eastAsia"/>
                <w:bCs/>
                <w:sz w:val="24"/>
                <w:szCs w:val="24"/>
              </w:rPr>
              <w:t>主任</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徐逢治</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上海市建设工程咨询行业协会</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秘书长</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韩光耀</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上海同济工程咨询有限公司</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总工程师</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王舒静</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上海市建设工程咨询行业协会</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副秘书长</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杨宝明</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上海鲁班软件有限公司</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董事长</w:t>
            </w:r>
          </w:p>
        </w:tc>
      </w:tr>
      <w:tr w:rsidR="00345D52" w:rsidTr="00D532B0">
        <w:tc>
          <w:tcPr>
            <w:tcW w:w="1016" w:type="dxa"/>
          </w:tcPr>
          <w:p w:rsidR="00345D52" w:rsidRDefault="00345D52" w:rsidP="00DD67EC">
            <w:pPr>
              <w:pStyle w:val="a6"/>
              <w:spacing w:line="400" w:lineRule="exact"/>
              <w:ind w:firstLineChars="0" w:firstLine="0"/>
              <w:rPr>
                <w:bCs/>
                <w:sz w:val="24"/>
                <w:szCs w:val="24"/>
              </w:rPr>
            </w:pPr>
            <w:r>
              <w:rPr>
                <w:rFonts w:hint="eastAsia"/>
                <w:bCs/>
                <w:sz w:val="24"/>
                <w:szCs w:val="24"/>
              </w:rPr>
              <w:t>朱</w:t>
            </w:r>
            <w:r>
              <w:rPr>
                <w:rFonts w:hint="eastAsia"/>
                <w:bCs/>
                <w:sz w:val="24"/>
                <w:szCs w:val="24"/>
              </w:rPr>
              <w:t xml:space="preserve">  </w:t>
            </w:r>
            <w:r>
              <w:rPr>
                <w:rFonts w:hint="eastAsia"/>
                <w:bCs/>
                <w:sz w:val="24"/>
                <w:szCs w:val="24"/>
              </w:rPr>
              <w:t>兵</w:t>
            </w:r>
          </w:p>
        </w:tc>
        <w:tc>
          <w:tcPr>
            <w:tcW w:w="5103" w:type="dxa"/>
          </w:tcPr>
          <w:p w:rsidR="00345D52" w:rsidRPr="00C762DA" w:rsidRDefault="00345D52" w:rsidP="00DD67EC">
            <w:pPr>
              <w:pStyle w:val="a6"/>
              <w:spacing w:line="400" w:lineRule="exact"/>
              <w:ind w:firstLineChars="0" w:firstLine="0"/>
              <w:rPr>
                <w:bCs/>
                <w:sz w:val="24"/>
                <w:szCs w:val="24"/>
              </w:rPr>
            </w:pPr>
            <w:r>
              <w:rPr>
                <w:rFonts w:hint="eastAsia"/>
                <w:bCs/>
                <w:sz w:val="24"/>
                <w:szCs w:val="24"/>
              </w:rPr>
              <w:t>同舟共济</w:t>
            </w:r>
            <w:r>
              <w:rPr>
                <w:rFonts w:hint="eastAsia"/>
                <w:bCs/>
                <w:sz w:val="24"/>
                <w:szCs w:val="24"/>
              </w:rPr>
              <w:t>BIM</w:t>
            </w:r>
            <w:r>
              <w:rPr>
                <w:rFonts w:hint="eastAsia"/>
                <w:bCs/>
                <w:sz w:val="24"/>
                <w:szCs w:val="24"/>
              </w:rPr>
              <w:t>创新</w:t>
            </w:r>
            <w:r>
              <w:rPr>
                <w:bCs/>
                <w:sz w:val="24"/>
                <w:szCs w:val="24"/>
              </w:rPr>
              <w:t>学院</w:t>
            </w:r>
          </w:p>
        </w:tc>
        <w:tc>
          <w:tcPr>
            <w:tcW w:w="2268" w:type="dxa"/>
          </w:tcPr>
          <w:p w:rsidR="00345D52" w:rsidRPr="00345D52" w:rsidRDefault="00345D52" w:rsidP="00DD67EC">
            <w:pPr>
              <w:pStyle w:val="a6"/>
              <w:spacing w:line="400" w:lineRule="exact"/>
              <w:ind w:firstLineChars="0" w:firstLine="0"/>
              <w:rPr>
                <w:bCs/>
                <w:sz w:val="24"/>
                <w:szCs w:val="24"/>
              </w:rPr>
            </w:pPr>
            <w:r>
              <w:rPr>
                <w:rFonts w:hint="eastAsia"/>
                <w:bCs/>
                <w:sz w:val="24"/>
                <w:szCs w:val="24"/>
              </w:rPr>
              <w:t>执行</w:t>
            </w:r>
            <w:r>
              <w:rPr>
                <w:bCs/>
                <w:sz w:val="24"/>
                <w:szCs w:val="24"/>
              </w:rPr>
              <w:t>院长</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刘光明</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上海中世建设咨询有限公司</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副总经理</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王伟庆</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利比投资咨询（上海）有限公司</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董事</w:t>
            </w:r>
          </w:p>
        </w:tc>
      </w:tr>
      <w:tr w:rsidR="00C762DA" w:rsidTr="00D532B0">
        <w:tc>
          <w:tcPr>
            <w:tcW w:w="1016" w:type="dxa"/>
          </w:tcPr>
          <w:p w:rsidR="00C762DA" w:rsidRDefault="00C762DA" w:rsidP="00DD67EC">
            <w:pPr>
              <w:pStyle w:val="a6"/>
              <w:spacing w:line="400" w:lineRule="exact"/>
              <w:ind w:firstLineChars="0" w:firstLine="0"/>
              <w:rPr>
                <w:bCs/>
                <w:sz w:val="24"/>
                <w:szCs w:val="24"/>
              </w:rPr>
            </w:pPr>
            <w:r>
              <w:rPr>
                <w:rFonts w:hint="eastAsia"/>
                <w:bCs/>
                <w:sz w:val="24"/>
                <w:szCs w:val="24"/>
              </w:rPr>
              <w:t>杨台英</w:t>
            </w:r>
          </w:p>
        </w:tc>
        <w:tc>
          <w:tcPr>
            <w:tcW w:w="5103" w:type="dxa"/>
          </w:tcPr>
          <w:p w:rsidR="00C762DA" w:rsidRPr="00C762DA" w:rsidRDefault="00C762DA" w:rsidP="00DD67EC">
            <w:pPr>
              <w:pStyle w:val="a6"/>
              <w:spacing w:line="400" w:lineRule="exact"/>
              <w:ind w:firstLineChars="0" w:firstLine="0"/>
              <w:rPr>
                <w:bCs/>
                <w:sz w:val="24"/>
                <w:szCs w:val="24"/>
              </w:rPr>
            </w:pPr>
            <w:r w:rsidRPr="00C762DA">
              <w:rPr>
                <w:rFonts w:hint="eastAsia"/>
                <w:bCs/>
                <w:sz w:val="24"/>
                <w:szCs w:val="24"/>
              </w:rPr>
              <w:t>上海大华工程造价咨询有限公司</w:t>
            </w:r>
          </w:p>
        </w:tc>
        <w:tc>
          <w:tcPr>
            <w:tcW w:w="2268" w:type="dxa"/>
          </w:tcPr>
          <w:p w:rsidR="00C762DA" w:rsidRPr="00C762DA" w:rsidRDefault="00C762DA" w:rsidP="00DD67EC">
            <w:pPr>
              <w:pStyle w:val="a6"/>
              <w:spacing w:line="400" w:lineRule="exact"/>
              <w:ind w:firstLineChars="0" w:firstLine="0"/>
              <w:rPr>
                <w:bCs/>
                <w:sz w:val="24"/>
                <w:szCs w:val="24"/>
              </w:rPr>
            </w:pPr>
            <w:r>
              <w:rPr>
                <w:rFonts w:hint="eastAsia"/>
                <w:bCs/>
                <w:sz w:val="24"/>
                <w:szCs w:val="24"/>
              </w:rPr>
              <w:t>总经理</w:t>
            </w:r>
          </w:p>
        </w:tc>
      </w:tr>
    </w:tbl>
    <w:p w:rsidR="001A57C5" w:rsidRPr="001A57C5" w:rsidRDefault="001A57C5" w:rsidP="00DD67EC">
      <w:pPr>
        <w:pStyle w:val="a6"/>
        <w:spacing w:line="400" w:lineRule="exact"/>
        <w:ind w:firstLineChars="300" w:firstLine="720"/>
        <w:rPr>
          <w:bCs/>
          <w:sz w:val="24"/>
          <w:szCs w:val="24"/>
        </w:rPr>
      </w:pPr>
      <w:r w:rsidRPr="001A57C5">
        <w:rPr>
          <w:bCs/>
          <w:sz w:val="24"/>
          <w:szCs w:val="24"/>
        </w:rPr>
        <w:t>... ...</w:t>
      </w:r>
    </w:p>
    <w:p w:rsidR="00CD184B" w:rsidRDefault="00CD184B" w:rsidP="00DD67EC">
      <w:pPr>
        <w:pStyle w:val="a6"/>
        <w:numPr>
          <w:ilvl w:val="0"/>
          <w:numId w:val="12"/>
        </w:numPr>
        <w:spacing w:line="400" w:lineRule="exact"/>
        <w:ind w:firstLineChars="0"/>
        <w:rPr>
          <w:b/>
          <w:sz w:val="24"/>
          <w:szCs w:val="24"/>
        </w:rPr>
      </w:pPr>
      <w:r>
        <w:rPr>
          <w:rFonts w:hint="eastAsia"/>
          <w:b/>
          <w:sz w:val="24"/>
          <w:szCs w:val="24"/>
        </w:rPr>
        <w:t>探讨</w:t>
      </w:r>
      <w:r>
        <w:rPr>
          <w:b/>
          <w:sz w:val="24"/>
          <w:szCs w:val="24"/>
        </w:rPr>
        <w:t>内容</w:t>
      </w:r>
    </w:p>
    <w:p w:rsidR="000F62C2" w:rsidRPr="00CD184B" w:rsidRDefault="00382B3F" w:rsidP="00DD67EC">
      <w:pPr>
        <w:pStyle w:val="a6"/>
        <w:numPr>
          <w:ilvl w:val="0"/>
          <w:numId w:val="10"/>
        </w:numPr>
        <w:spacing w:line="400" w:lineRule="exact"/>
        <w:ind w:firstLineChars="0"/>
        <w:rPr>
          <w:b/>
          <w:sz w:val="24"/>
          <w:szCs w:val="24"/>
        </w:rPr>
      </w:pPr>
      <w:r w:rsidRPr="00CD184B">
        <w:rPr>
          <w:rFonts w:hint="eastAsia"/>
          <w:sz w:val="24"/>
          <w:szCs w:val="24"/>
        </w:rPr>
        <w:t>我国工程咨询业发展趋势与策略分析</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t>新时代咨询行业的挑战与机遇</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t>全过程工程咨询的概念及核心理念</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t>关于全过程工程咨询各阶段的控制要点分析</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t>全过程工程咨询的实施策略分析</w:t>
      </w:r>
    </w:p>
    <w:p w:rsidR="000F62C2" w:rsidRDefault="00382B3F" w:rsidP="00DD67EC">
      <w:pPr>
        <w:pStyle w:val="a6"/>
        <w:numPr>
          <w:ilvl w:val="0"/>
          <w:numId w:val="10"/>
        </w:numPr>
        <w:spacing w:line="400" w:lineRule="exact"/>
        <w:ind w:firstLineChars="0"/>
        <w:rPr>
          <w:sz w:val="24"/>
          <w:szCs w:val="24"/>
        </w:rPr>
      </w:pPr>
      <w:r w:rsidRPr="000F62C2">
        <w:rPr>
          <w:sz w:val="24"/>
          <w:szCs w:val="24"/>
        </w:rPr>
        <w:t>BIM</w:t>
      </w:r>
      <w:r w:rsidRPr="000F62C2">
        <w:rPr>
          <w:rFonts w:hint="eastAsia"/>
          <w:sz w:val="24"/>
          <w:szCs w:val="24"/>
        </w:rPr>
        <w:t>技术在建设项目全过程工程咨询中的作用及应用</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lastRenderedPageBreak/>
        <w:t>智慧城市和智慧建造</w:t>
      </w:r>
    </w:p>
    <w:p w:rsidR="000F62C2" w:rsidRDefault="00382B3F" w:rsidP="00DD67EC">
      <w:pPr>
        <w:pStyle w:val="a6"/>
        <w:numPr>
          <w:ilvl w:val="0"/>
          <w:numId w:val="10"/>
        </w:numPr>
        <w:spacing w:line="400" w:lineRule="exact"/>
        <w:ind w:firstLineChars="0"/>
        <w:rPr>
          <w:sz w:val="24"/>
          <w:szCs w:val="24"/>
        </w:rPr>
      </w:pPr>
      <w:r w:rsidRPr="000F62C2">
        <w:rPr>
          <w:rFonts w:hint="eastAsia"/>
          <w:sz w:val="24"/>
          <w:szCs w:val="24"/>
        </w:rPr>
        <w:t>代建制建设管理模式的未来展望</w:t>
      </w:r>
    </w:p>
    <w:p w:rsidR="00382B3F" w:rsidRPr="00DD67EC" w:rsidRDefault="00382B3F" w:rsidP="00DD67EC">
      <w:pPr>
        <w:pStyle w:val="a6"/>
        <w:numPr>
          <w:ilvl w:val="0"/>
          <w:numId w:val="10"/>
        </w:numPr>
        <w:spacing w:line="400" w:lineRule="exact"/>
        <w:ind w:firstLineChars="0"/>
        <w:rPr>
          <w:sz w:val="24"/>
          <w:szCs w:val="24"/>
        </w:rPr>
      </w:pPr>
      <w:r w:rsidRPr="00DD67EC">
        <w:rPr>
          <w:rFonts w:hint="eastAsia"/>
          <w:sz w:val="24"/>
          <w:szCs w:val="24"/>
        </w:rPr>
        <w:t>成本数据动态管理的信息化手段</w:t>
      </w:r>
    </w:p>
    <w:p w:rsidR="00CB7E09" w:rsidRPr="004A5DC4" w:rsidRDefault="00D532B0" w:rsidP="00DD67EC">
      <w:pPr>
        <w:pStyle w:val="a6"/>
        <w:numPr>
          <w:ilvl w:val="0"/>
          <w:numId w:val="7"/>
        </w:numPr>
        <w:spacing w:line="500" w:lineRule="exact"/>
        <w:ind w:left="585" w:hangingChars="243" w:hanging="585"/>
        <w:rPr>
          <w:b/>
          <w:sz w:val="24"/>
          <w:szCs w:val="24"/>
        </w:rPr>
      </w:pPr>
      <w:r w:rsidRPr="004A5DC4">
        <w:rPr>
          <w:rFonts w:hint="eastAsia"/>
          <w:b/>
          <w:sz w:val="24"/>
          <w:szCs w:val="24"/>
        </w:rPr>
        <w:t>论文征集</w:t>
      </w:r>
    </w:p>
    <w:p w:rsidR="00CB7E09" w:rsidRDefault="00CB7E09" w:rsidP="00DD67EC">
      <w:pPr>
        <w:spacing w:line="400" w:lineRule="exact"/>
        <w:ind w:firstLineChars="200" w:firstLine="480"/>
        <w:rPr>
          <w:sz w:val="24"/>
          <w:szCs w:val="24"/>
        </w:rPr>
      </w:pPr>
      <w:r w:rsidRPr="00CB7E09">
        <w:rPr>
          <w:rFonts w:hint="eastAsia"/>
          <w:sz w:val="24"/>
          <w:szCs w:val="24"/>
        </w:rPr>
        <w:t>会议面向全国征集与主题相关的论文、优秀案例，会务组择优选用，组成论文集，出版发行，并安排会议主题发言。论文要求篇幅在</w:t>
      </w:r>
      <w:r w:rsidRPr="00CB7E09">
        <w:rPr>
          <w:rFonts w:hint="eastAsia"/>
          <w:sz w:val="24"/>
          <w:szCs w:val="24"/>
        </w:rPr>
        <w:t>5,000</w:t>
      </w:r>
      <w:r w:rsidRPr="00CB7E09">
        <w:rPr>
          <w:rFonts w:hint="eastAsia"/>
          <w:sz w:val="24"/>
          <w:szCs w:val="24"/>
        </w:rPr>
        <w:t>字以内，采用</w:t>
      </w:r>
      <w:r w:rsidRPr="00CB7E09">
        <w:rPr>
          <w:rFonts w:hint="eastAsia"/>
          <w:sz w:val="24"/>
          <w:szCs w:val="24"/>
        </w:rPr>
        <w:t>word</w:t>
      </w:r>
      <w:r w:rsidRPr="00CB7E09">
        <w:rPr>
          <w:rFonts w:hint="eastAsia"/>
          <w:sz w:val="24"/>
          <w:szCs w:val="24"/>
        </w:rPr>
        <w:t>文档，注明题目、作者姓名、工作单位、通讯地址。</w:t>
      </w:r>
    </w:p>
    <w:p w:rsidR="00CB7E09" w:rsidRDefault="00CB7E09" w:rsidP="00DD67EC">
      <w:pPr>
        <w:spacing w:line="400" w:lineRule="exact"/>
        <w:ind w:firstLineChars="200" w:firstLine="480"/>
        <w:rPr>
          <w:b/>
          <w:sz w:val="24"/>
          <w:szCs w:val="24"/>
        </w:rPr>
      </w:pPr>
      <w:r w:rsidRPr="00CB7E09">
        <w:rPr>
          <w:rFonts w:hint="eastAsia"/>
          <w:sz w:val="24"/>
          <w:szCs w:val="24"/>
        </w:rPr>
        <w:t>主办方将于会前印刷会议手册作为会议资料，拟提交文章的单位或代表请于</w:t>
      </w:r>
      <w:r w:rsidRPr="00CB7E09">
        <w:rPr>
          <w:rFonts w:hint="eastAsia"/>
          <w:sz w:val="24"/>
          <w:szCs w:val="24"/>
        </w:rPr>
        <w:t>3</w:t>
      </w:r>
      <w:r w:rsidRPr="00CB7E09">
        <w:rPr>
          <w:rFonts w:hint="eastAsia"/>
          <w:sz w:val="24"/>
          <w:szCs w:val="24"/>
        </w:rPr>
        <w:t>月</w:t>
      </w:r>
      <w:r w:rsidRPr="00CB7E09">
        <w:rPr>
          <w:rFonts w:hint="eastAsia"/>
          <w:sz w:val="24"/>
          <w:szCs w:val="24"/>
        </w:rPr>
        <w:t>31</w:t>
      </w:r>
      <w:r w:rsidRPr="00CB7E09">
        <w:rPr>
          <w:rFonts w:hint="eastAsia"/>
          <w:sz w:val="24"/>
          <w:szCs w:val="24"/>
        </w:rPr>
        <w:t>日前将电子版提交至会务组邮箱</w:t>
      </w:r>
      <w:r>
        <w:rPr>
          <w:rFonts w:hint="eastAsia"/>
          <w:sz w:val="24"/>
          <w:szCs w:val="24"/>
        </w:rPr>
        <w:t xml:space="preserve"> </w:t>
      </w:r>
      <w:hyperlink r:id="rId20" w:history="1">
        <w:r w:rsidRPr="009F39F4">
          <w:rPr>
            <w:rStyle w:val="a8"/>
            <w:rFonts w:hint="eastAsia"/>
            <w:sz w:val="24"/>
            <w:szCs w:val="24"/>
          </w:rPr>
          <w:t>tbimc@tbimc.com</w:t>
        </w:r>
      </w:hyperlink>
      <w:r>
        <w:rPr>
          <w:rFonts w:hint="eastAsia"/>
          <w:sz w:val="24"/>
          <w:szCs w:val="24"/>
        </w:rPr>
        <w:t xml:space="preserve"> </w:t>
      </w:r>
    </w:p>
    <w:p w:rsidR="004A5DC4" w:rsidRPr="004A5DC4" w:rsidRDefault="004A5DC4" w:rsidP="00DD67EC">
      <w:pPr>
        <w:pStyle w:val="a6"/>
        <w:numPr>
          <w:ilvl w:val="0"/>
          <w:numId w:val="7"/>
        </w:numPr>
        <w:spacing w:line="500" w:lineRule="exact"/>
        <w:ind w:left="585" w:hangingChars="243" w:hanging="585"/>
        <w:rPr>
          <w:b/>
          <w:sz w:val="24"/>
          <w:szCs w:val="24"/>
        </w:rPr>
      </w:pPr>
      <w:r>
        <w:rPr>
          <w:rFonts w:hint="eastAsia"/>
          <w:b/>
          <w:sz w:val="24"/>
          <w:szCs w:val="24"/>
        </w:rPr>
        <w:t>会务</w:t>
      </w:r>
      <w:r>
        <w:rPr>
          <w:b/>
          <w:sz w:val="24"/>
          <w:szCs w:val="24"/>
        </w:rPr>
        <w:t>安排</w:t>
      </w:r>
    </w:p>
    <w:p w:rsidR="00E626CA" w:rsidRDefault="00130E87" w:rsidP="00DD67EC">
      <w:pPr>
        <w:pStyle w:val="a6"/>
        <w:numPr>
          <w:ilvl w:val="0"/>
          <w:numId w:val="13"/>
        </w:numPr>
        <w:spacing w:line="400" w:lineRule="exact"/>
        <w:ind w:firstLineChars="0"/>
        <w:rPr>
          <w:b/>
          <w:sz w:val="24"/>
          <w:szCs w:val="24"/>
        </w:rPr>
      </w:pPr>
      <w:r w:rsidRPr="00611D62">
        <w:rPr>
          <w:rFonts w:hint="eastAsia"/>
          <w:b/>
          <w:sz w:val="24"/>
          <w:szCs w:val="24"/>
        </w:rPr>
        <w:t>时间</w:t>
      </w:r>
      <w:r w:rsidR="004A5DC4">
        <w:rPr>
          <w:rFonts w:hint="eastAsia"/>
          <w:b/>
          <w:sz w:val="24"/>
          <w:szCs w:val="24"/>
        </w:rPr>
        <w:t>：</w:t>
      </w:r>
      <w:r w:rsidR="004A5DC4" w:rsidRPr="00E8325A">
        <w:rPr>
          <w:rFonts w:hint="eastAsia"/>
          <w:sz w:val="24"/>
          <w:szCs w:val="24"/>
        </w:rPr>
        <w:t>2018</w:t>
      </w:r>
      <w:r w:rsidR="004A5DC4" w:rsidRPr="00E8325A">
        <w:rPr>
          <w:rFonts w:hint="eastAsia"/>
          <w:sz w:val="24"/>
          <w:szCs w:val="24"/>
        </w:rPr>
        <w:t>年</w:t>
      </w:r>
      <w:r w:rsidR="004A5DC4" w:rsidRPr="00E8325A">
        <w:rPr>
          <w:rFonts w:hint="eastAsia"/>
          <w:sz w:val="24"/>
          <w:szCs w:val="24"/>
        </w:rPr>
        <w:t>4</w:t>
      </w:r>
      <w:r w:rsidR="004A5DC4" w:rsidRPr="00E8325A">
        <w:rPr>
          <w:rFonts w:hint="eastAsia"/>
          <w:sz w:val="24"/>
          <w:szCs w:val="24"/>
        </w:rPr>
        <w:t>月</w:t>
      </w:r>
      <w:r w:rsidR="004A5DC4" w:rsidRPr="00E8325A">
        <w:rPr>
          <w:sz w:val="24"/>
          <w:szCs w:val="24"/>
        </w:rPr>
        <w:t>13-14</w:t>
      </w:r>
      <w:r w:rsidR="004A5DC4" w:rsidRPr="00E8325A">
        <w:rPr>
          <w:rFonts w:hint="eastAsia"/>
          <w:sz w:val="24"/>
          <w:szCs w:val="24"/>
        </w:rPr>
        <w:t>日</w:t>
      </w:r>
      <w:r w:rsidR="004A5DC4" w:rsidRPr="00E8325A">
        <w:rPr>
          <w:sz w:val="24"/>
          <w:szCs w:val="24"/>
        </w:rPr>
        <w:t>（</w:t>
      </w:r>
      <w:r w:rsidR="004A5DC4">
        <w:rPr>
          <w:rFonts w:hint="eastAsia"/>
          <w:sz w:val="24"/>
          <w:szCs w:val="24"/>
        </w:rPr>
        <w:t>4</w:t>
      </w:r>
      <w:r w:rsidR="004A5DC4">
        <w:rPr>
          <w:rFonts w:hint="eastAsia"/>
          <w:sz w:val="24"/>
          <w:szCs w:val="24"/>
        </w:rPr>
        <w:t>月</w:t>
      </w:r>
      <w:r w:rsidR="004A5DC4">
        <w:rPr>
          <w:rFonts w:hint="eastAsia"/>
          <w:sz w:val="24"/>
          <w:szCs w:val="24"/>
        </w:rPr>
        <w:t>1</w:t>
      </w:r>
      <w:r w:rsidR="004A5DC4">
        <w:rPr>
          <w:sz w:val="24"/>
          <w:szCs w:val="24"/>
        </w:rPr>
        <w:t>2</w:t>
      </w:r>
      <w:r w:rsidR="004A5DC4">
        <w:rPr>
          <w:rFonts w:hint="eastAsia"/>
          <w:sz w:val="24"/>
          <w:szCs w:val="24"/>
        </w:rPr>
        <w:t>日</w:t>
      </w:r>
      <w:r w:rsidR="00DF7073">
        <w:rPr>
          <w:sz w:val="24"/>
          <w:szCs w:val="24"/>
        </w:rPr>
        <w:t>可报</w:t>
      </w:r>
      <w:r w:rsidR="00DF7073">
        <w:rPr>
          <w:rFonts w:hint="eastAsia"/>
          <w:sz w:val="24"/>
          <w:szCs w:val="24"/>
        </w:rPr>
        <w:t>到</w:t>
      </w:r>
      <w:r w:rsidR="004A5DC4" w:rsidRPr="00E8325A">
        <w:rPr>
          <w:sz w:val="24"/>
          <w:szCs w:val="24"/>
        </w:rPr>
        <w:t>）</w:t>
      </w:r>
    </w:p>
    <w:p w:rsidR="00F25544" w:rsidRPr="00F25544" w:rsidRDefault="004A5DC4" w:rsidP="00DD67EC">
      <w:pPr>
        <w:pStyle w:val="a6"/>
        <w:numPr>
          <w:ilvl w:val="0"/>
          <w:numId w:val="13"/>
        </w:numPr>
        <w:spacing w:line="400" w:lineRule="exact"/>
        <w:ind w:firstLineChars="0"/>
        <w:rPr>
          <w:b/>
          <w:sz w:val="24"/>
          <w:szCs w:val="24"/>
        </w:rPr>
      </w:pPr>
      <w:r w:rsidRPr="00611D62">
        <w:rPr>
          <w:rFonts w:hint="eastAsia"/>
          <w:b/>
          <w:sz w:val="24"/>
          <w:szCs w:val="24"/>
        </w:rPr>
        <w:t>地址</w:t>
      </w:r>
      <w:r>
        <w:rPr>
          <w:rFonts w:hint="eastAsia"/>
          <w:b/>
          <w:sz w:val="24"/>
          <w:szCs w:val="24"/>
        </w:rPr>
        <w:t>：</w:t>
      </w:r>
      <w:r w:rsidR="008E7A70">
        <w:rPr>
          <w:rFonts w:hint="eastAsia"/>
          <w:b/>
          <w:sz w:val="24"/>
          <w:szCs w:val="24"/>
        </w:rPr>
        <w:t>上海宝隆美爵宾馆二楼金色殿堂</w:t>
      </w:r>
      <w:r w:rsidRPr="00E626CA">
        <w:rPr>
          <w:sz w:val="24"/>
          <w:szCs w:val="24"/>
        </w:rPr>
        <w:t>（</w:t>
      </w:r>
      <w:r w:rsidRPr="00E626CA">
        <w:rPr>
          <w:rFonts w:hint="eastAsia"/>
          <w:sz w:val="24"/>
          <w:szCs w:val="24"/>
        </w:rPr>
        <w:t>上海</w:t>
      </w:r>
      <w:r w:rsidR="008E7A70">
        <w:rPr>
          <w:rFonts w:hint="eastAsia"/>
          <w:sz w:val="24"/>
          <w:szCs w:val="24"/>
        </w:rPr>
        <w:t>逸仙路</w:t>
      </w:r>
      <w:r w:rsidR="008E7A70">
        <w:rPr>
          <w:rFonts w:hint="eastAsia"/>
          <w:sz w:val="24"/>
          <w:szCs w:val="24"/>
        </w:rPr>
        <w:t>180</w:t>
      </w:r>
      <w:r w:rsidRPr="00E626CA">
        <w:rPr>
          <w:rFonts w:hint="eastAsia"/>
          <w:sz w:val="24"/>
          <w:szCs w:val="24"/>
        </w:rPr>
        <w:t>号</w:t>
      </w:r>
      <w:r w:rsidRPr="00E626CA">
        <w:rPr>
          <w:sz w:val="24"/>
          <w:szCs w:val="24"/>
        </w:rPr>
        <w:t>）</w:t>
      </w:r>
    </w:p>
    <w:p w:rsidR="00F25544" w:rsidRPr="00236E9B" w:rsidRDefault="00F25544" w:rsidP="00DD67EC">
      <w:pPr>
        <w:pStyle w:val="a6"/>
        <w:numPr>
          <w:ilvl w:val="0"/>
          <w:numId w:val="13"/>
        </w:numPr>
        <w:spacing w:beforeLines="50" w:before="156" w:line="400" w:lineRule="exact"/>
        <w:ind w:left="913" w:firstLineChars="0" w:hanging="403"/>
        <w:rPr>
          <w:sz w:val="22"/>
          <w:szCs w:val="24"/>
        </w:rPr>
      </w:pPr>
      <w:r w:rsidRPr="00F25544">
        <w:rPr>
          <w:rFonts w:hint="eastAsia"/>
          <w:b/>
          <w:sz w:val="24"/>
          <w:szCs w:val="24"/>
        </w:rPr>
        <w:t>会务</w:t>
      </w:r>
      <w:r w:rsidRPr="00F25544">
        <w:rPr>
          <w:b/>
          <w:sz w:val="24"/>
          <w:szCs w:val="24"/>
        </w:rPr>
        <w:t>费用</w:t>
      </w:r>
      <w:r w:rsidRPr="00F25544">
        <w:rPr>
          <w:rFonts w:hint="eastAsia"/>
          <w:b/>
          <w:sz w:val="24"/>
          <w:szCs w:val="24"/>
        </w:rPr>
        <w:t>：</w:t>
      </w:r>
      <w:r w:rsidR="00650211" w:rsidRPr="00650211">
        <w:rPr>
          <w:rFonts w:hint="eastAsia"/>
          <w:sz w:val="22"/>
          <w:szCs w:val="24"/>
        </w:rPr>
        <w:t>非建设协会会员</w:t>
      </w:r>
      <w:r w:rsidR="00650211" w:rsidRPr="00650211">
        <w:rPr>
          <w:rFonts w:hint="eastAsia"/>
          <w:sz w:val="22"/>
          <w:szCs w:val="24"/>
        </w:rPr>
        <w:t>1600</w:t>
      </w:r>
      <w:r w:rsidR="00650211" w:rsidRPr="00650211">
        <w:rPr>
          <w:rFonts w:hint="eastAsia"/>
          <w:sz w:val="22"/>
          <w:szCs w:val="24"/>
        </w:rPr>
        <w:t>元</w:t>
      </w:r>
      <w:r w:rsidR="00650211" w:rsidRPr="00236E9B">
        <w:rPr>
          <w:rFonts w:hint="eastAsia"/>
          <w:sz w:val="22"/>
          <w:szCs w:val="24"/>
        </w:rPr>
        <w:t>/</w:t>
      </w:r>
      <w:r w:rsidR="00650211" w:rsidRPr="00236E9B">
        <w:rPr>
          <w:rFonts w:hint="eastAsia"/>
          <w:sz w:val="22"/>
          <w:szCs w:val="24"/>
        </w:rPr>
        <w:t>位</w:t>
      </w:r>
      <w:r w:rsidR="00650211" w:rsidRPr="00650211">
        <w:rPr>
          <w:rFonts w:hint="eastAsia"/>
          <w:sz w:val="22"/>
          <w:szCs w:val="24"/>
        </w:rPr>
        <w:t>，</w:t>
      </w:r>
      <w:r w:rsidR="00A47F67" w:rsidRPr="00236E9B">
        <w:rPr>
          <w:rFonts w:hint="eastAsia"/>
          <w:sz w:val="22"/>
          <w:szCs w:val="24"/>
        </w:rPr>
        <w:t>协会正式会员特别优惠价</w:t>
      </w:r>
      <w:r w:rsidRPr="00236E9B">
        <w:rPr>
          <w:rFonts w:hint="eastAsia"/>
          <w:sz w:val="22"/>
          <w:szCs w:val="24"/>
        </w:rPr>
        <w:t>1</w:t>
      </w:r>
      <w:r w:rsidR="00A47F67" w:rsidRPr="00236E9B">
        <w:rPr>
          <w:sz w:val="22"/>
          <w:szCs w:val="24"/>
        </w:rPr>
        <w:t>2</w:t>
      </w:r>
      <w:r w:rsidRPr="00236E9B">
        <w:rPr>
          <w:rFonts w:hint="eastAsia"/>
          <w:sz w:val="22"/>
          <w:szCs w:val="24"/>
        </w:rPr>
        <w:t>00</w:t>
      </w:r>
      <w:bookmarkStart w:id="6" w:name="OLE_LINK1"/>
      <w:bookmarkStart w:id="7" w:name="OLE_LINK2"/>
      <w:r w:rsidRPr="00236E9B">
        <w:rPr>
          <w:rFonts w:hint="eastAsia"/>
          <w:sz w:val="22"/>
          <w:szCs w:val="24"/>
        </w:rPr>
        <w:t>/</w:t>
      </w:r>
      <w:r w:rsidR="00AD3886" w:rsidRPr="00236E9B">
        <w:rPr>
          <w:rFonts w:hint="eastAsia"/>
          <w:sz w:val="22"/>
          <w:szCs w:val="24"/>
        </w:rPr>
        <w:t>位</w:t>
      </w:r>
      <w:bookmarkEnd w:id="6"/>
      <w:bookmarkEnd w:id="7"/>
      <w:r w:rsidR="00236E9B">
        <w:rPr>
          <w:rFonts w:hint="eastAsia"/>
          <w:sz w:val="22"/>
          <w:szCs w:val="24"/>
        </w:rPr>
        <w:t>。</w:t>
      </w:r>
    </w:p>
    <w:p w:rsidR="00F25544" w:rsidRDefault="00F25544" w:rsidP="00DD67EC">
      <w:pPr>
        <w:pStyle w:val="a6"/>
        <w:numPr>
          <w:ilvl w:val="0"/>
          <w:numId w:val="13"/>
        </w:numPr>
        <w:spacing w:line="400" w:lineRule="exact"/>
        <w:ind w:firstLineChars="0"/>
        <w:rPr>
          <w:b/>
          <w:sz w:val="24"/>
          <w:szCs w:val="24"/>
        </w:rPr>
      </w:pPr>
      <w:r w:rsidRPr="00F25544">
        <w:rPr>
          <w:rFonts w:hint="eastAsia"/>
          <w:b/>
          <w:sz w:val="24"/>
          <w:szCs w:val="24"/>
        </w:rPr>
        <w:t>缴费方式</w:t>
      </w:r>
      <w:r w:rsidRPr="00F25544">
        <w:rPr>
          <w:b/>
          <w:sz w:val="24"/>
          <w:szCs w:val="24"/>
        </w:rPr>
        <w:t>：</w:t>
      </w:r>
    </w:p>
    <w:p w:rsidR="00F25544" w:rsidRDefault="00A90CF5" w:rsidP="00DD67EC">
      <w:pPr>
        <w:pStyle w:val="a6"/>
        <w:spacing w:line="400" w:lineRule="exact"/>
        <w:ind w:left="915" w:firstLineChars="0" w:firstLine="0"/>
        <w:rPr>
          <w:sz w:val="24"/>
          <w:szCs w:val="24"/>
        </w:rPr>
      </w:pPr>
      <w:r w:rsidRPr="00A90CF5">
        <w:rPr>
          <w:rFonts w:hint="eastAsia"/>
          <w:sz w:val="24"/>
          <w:szCs w:val="24"/>
        </w:rPr>
        <w:t>账户名：同舟共济建筑科技服务有限公司</w:t>
      </w:r>
    </w:p>
    <w:p w:rsidR="00A90CF5" w:rsidRDefault="00A90CF5" w:rsidP="00DD67EC">
      <w:pPr>
        <w:pStyle w:val="a6"/>
        <w:spacing w:line="400" w:lineRule="exact"/>
        <w:ind w:left="915" w:firstLineChars="0" w:firstLine="0"/>
        <w:rPr>
          <w:sz w:val="24"/>
          <w:szCs w:val="24"/>
        </w:rPr>
      </w:pPr>
      <w:r>
        <w:rPr>
          <w:rFonts w:hint="eastAsia"/>
          <w:sz w:val="24"/>
          <w:szCs w:val="24"/>
        </w:rPr>
        <w:t>税号</w:t>
      </w:r>
      <w:r>
        <w:rPr>
          <w:sz w:val="24"/>
          <w:szCs w:val="24"/>
        </w:rPr>
        <w:t>：</w:t>
      </w:r>
      <w:r w:rsidRPr="00A90CF5">
        <w:rPr>
          <w:sz w:val="24"/>
          <w:szCs w:val="24"/>
        </w:rPr>
        <w:t>91320506MA1MUFBR42</w:t>
      </w:r>
    </w:p>
    <w:p w:rsidR="00A90CF5" w:rsidRDefault="00A90CF5" w:rsidP="00DD67EC">
      <w:pPr>
        <w:pStyle w:val="a6"/>
        <w:spacing w:line="400" w:lineRule="exact"/>
        <w:ind w:left="915" w:firstLineChars="0" w:firstLine="0"/>
        <w:rPr>
          <w:sz w:val="24"/>
          <w:szCs w:val="24"/>
        </w:rPr>
      </w:pPr>
      <w:r>
        <w:rPr>
          <w:rFonts w:hint="eastAsia"/>
          <w:sz w:val="24"/>
          <w:szCs w:val="24"/>
        </w:rPr>
        <w:t>开户</w:t>
      </w:r>
      <w:r>
        <w:rPr>
          <w:sz w:val="24"/>
          <w:szCs w:val="24"/>
        </w:rPr>
        <w:t>行：</w:t>
      </w:r>
      <w:r w:rsidRPr="00A90CF5">
        <w:rPr>
          <w:rFonts w:hint="eastAsia"/>
          <w:sz w:val="24"/>
          <w:szCs w:val="24"/>
        </w:rPr>
        <w:t>招商银行股份有限公司苏州干将路支行</w:t>
      </w:r>
    </w:p>
    <w:p w:rsidR="00F25544" w:rsidRDefault="00A90CF5" w:rsidP="00DD67EC">
      <w:pPr>
        <w:pStyle w:val="a6"/>
        <w:spacing w:line="400" w:lineRule="exact"/>
        <w:ind w:left="915" w:firstLineChars="0" w:firstLine="0"/>
        <w:rPr>
          <w:sz w:val="24"/>
          <w:szCs w:val="24"/>
        </w:rPr>
      </w:pPr>
      <w:r>
        <w:rPr>
          <w:rFonts w:hint="eastAsia"/>
          <w:sz w:val="24"/>
          <w:szCs w:val="24"/>
        </w:rPr>
        <w:t>账号</w:t>
      </w:r>
      <w:r>
        <w:rPr>
          <w:sz w:val="24"/>
          <w:szCs w:val="24"/>
        </w:rPr>
        <w:t>：</w:t>
      </w:r>
      <w:r w:rsidRPr="00A90CF5">
        <w:rPr>
          <w:sz w:val="24"/>
          <w:szCs w:val="24"/>
        </w:rPr>
        <w:t>512906406510902</w:t>
      </w:r>
    </w:p>
    <w:p w:rsidR="00713523" w:rsidRPr="003F636A" w:rsidRDefault="000F62C2" w:rsidP="00DD67EC">
      <w:pPr>
        <w:pStyle w:val="a6"/>
        <w:numPr>
          <w:ilvl w:val="0"/>
          <w:numId w:val="7"/>
        </w:numPr>
        <w:spacing w:line="500" w:lineRule="exact"/>
        <w:ind w:left="585" w:hangingChars="243" w:hanging="585"/>
        <w:rPr>
          <w:b/>
          <w:sz w:val="24"/>
          <w:szCs w:val="24"/>
        </w:rPr>
      </w:pPr>
      <w:r w:rsidRPr="003F636A">
        <w:rPr>
          <w:rFonts w:hint="eastAsia"/>
          <w:b/>
          <w:sz w:val="24"/>
          <w:szCs w:val="24"/>
        </w:rPr>
        <w:t>报名</w:t>
      </w:r>
      <w:r w:rsidR="00F25544">
        <w:rPr>
          <w:rFonts w:hint="eastAsia"/>
          <w:b/>
          <w:sz w:val="24"/>
          <w:szCs w:val="24"/>
        </w:rPr>
        <w:t>参加</w:t>
      </w:r>
      <w:r w:rsidRPr="003F636A">
        <w:rPr>
          <w:b/>
          <w:sz w:val="24"/>
          <w:szCs w:val="24"/>
        </w:rPr>
        <w:t>：</w:t>
      </w:r>
    </w:p>
    <w:p w:rsidR="00CE03D0" w:rsidRDefault="00DD67EC" w:rsidP="00DD67EC">
      <w:pPr>
        <w:spacing w:line="400" w:lineRule="exact"/>
        <w:ind w:left="510"/>
        <w:rPr>
          <w:sz w:val="24"/>
          <w:szCs w:val="24"/>
        </w:rPr>
      </w:pPr>
      <w:r w:rsidRPr="00DD67EC">
        <w:rPr>
          <w:rFonts w:hint="eastAsia"/>
          <w:sz w:val="24"/>
          <w:szCs w:val="24"/>
        </w:rPr>
        <w:t>请参会人员于</w:t>
      </w:r>
      <w:r w:rsidRPr="00DD67EC">
        <w:rPr>
          <w:rFonts w:hint="eastAsia"/>
          <w:sz w:val="24"/>
          <w:szCs w:val="24"/>
        </w:rPr>
        <w:t>2018</w:t>
      </w:r>
      <w:r w:rsidRPr="00DD67EC">
        <w:rPr>
          <w:rFonts w:hint="eastAsia"/>
          <w:sz w:val="24"/>
          <w:szCs w:val="24"/>
        </w:rPr>
        <w:t>年</w:t>
      </w:r>
      <w:r w:rsidRPr="00DD67EC">
        <w:rPr>
          <w:rFonts w:hint="eastAsia"/>
          <w:sz w:val="24"/>
          <w:szCs w:val="24"/>
        </w:rPr>
        <w:t>4</w:t>
      </w:r>
      <w:r w:rsidRPr="00DD67EC">
        <w:rPr>
          <w:rFonts w:hint="eastAsia"/>
          <w:sz w:val="24"/>
          <w:szCs w:val="24"/>
        </w:rPr>
        <w:t>月</w:t>
      </w:r>
      <w:r w:rsidRPr="00DD67EC">
        <w:rPr>
          <w:rFonts w:hint="eastAsia"/>
          <w:sz w:val="24"/>
          <w:szCs w:val="24"/>
        </w:rPr>
        <w:t>10</w:t>
      </w:r>
      <w:r w:rsidRPr="00DD67EC">
        <w:rPr>
          <w:rFonts w:hint="eastAsia"/>
          <w:sz w:val="24"/>
          <w:szCs w:val="24"/>
        </w:rPr>
        <w:t>日</w:t>
      </w:r>
      <w:r>
        <w:rPr>
          <w:rFonts w:hint="eastAsia"/>
          <w:sz w:val="24"/>
          <w:szCs w:val="24"/>
        </w:rPr>
        <w:t>18</w:t>
      </w:r>
      <w:r w:rsidRPr="00DD67EC">
        <w:rPr>
          <w:rFonts w:hint="eastAsia"/>
          <w:sz w:val="24"/>
          <w:szCs w:val="24"/>
        </w:rPr>
        <w:t>:00</w:t>
      </w:r>
      <w:r w:rsidRPr="00DD67EC">
        <w:rPr>
          <w:rFonts w:hint="eastAsia"/>
          <w:sz w:val="24"/>
          <w:szCs w:val="24"/>
        </w:rPr>
        <w:t>前</w:t>
      </w:r>
      <w:r w:rsidR="00932D39" w:rsidRPr="00932D39">
        <w:rPr>
          <w:sz w:val="24"/>
          <w:szCs w:val="24"/>
        </w:rPr>
        <w:t>填写</w:t>
      </w:r>
      <w:r w:rsidR="00932D39">
        <w:rPr>
          <w:rFonts w:hint="eastAsia"/>
          <w:sz w:val="24"/>
          <w:szCs w:val="24"/>
        </w:rPr>
        <w:t>回执</w:t>
      </w:r>
      <w:r w:rsidR="00932D39" w:rsidRPr="00932D39">
        <w:rPr>
          <w:sz w:val="24"/>
          <w:szCs w:val="24"/>
        </w:rPr>
        <w:t>表</w:t>
      </w:r>
      <w:r w:rsidR="00932D39" w:rsidRPr="00932D39">
        <w:rPr>
          <w:rFonts w:hint="eastAsia"/>
          <w:sz w:val="24"/>
          <w:szCs w:val="24"/>
        </w:rPr>
        <w:t>（附件</w:t>
      </w:r>
      <w:r w:rsidR="00932D39" w:rsidRPr="00932D39">
        <w:rPr>
          <w:rFonts w:hint="eastAsia"/>
          <w:sz w:val="24"/>
          <w:szCs w:val="24"/>
        </w:rPr>
        <w:t>1</w:t>
      </w:r>
      <w:r w:rsidR="00932D39" w:rsidRPr="00932D39">
        <w:rPr>
          <w:rFonts w:hint="eastAsia"/>
          <w:sz w:val="24"/>
          <w:szCs w:val="24"/>
        </w:rPr>
        <w:t>）</w:t>
      </w:r>
      <w:r w:rsidR="00932D39" w:rsidRPr="00932D39">
        <w:rPr>
          <w:sz w:val="24"/>
          <w:szCs w:val="24"/>
        </w:rPr>
        <w:t>发送至</w:t>
      </w:r>
      <w:r w:rsidRPr="00DD67EC">
        <w:rPr>
          <w:sz w:val="24"/>
          <w:szCs w:val="24"/>
        </w:rPr>
        <w:t>jsxhsh@sina.com</w:t>
      </w:r>
      <w:r w:rsidR="00932D39" w:rsidRPr="00932D39">
        <w:rPr>
          <w:rFonts w:hint="eastAsia"/>
          <w:sz w:val="24"/>
          <w:szCs w:val="24"/>
        </w:rPr>
        <w:t>或传真</w:t>
      </w:r>
      <w:r w:rsidR="00932D39" w:rsidRPr="00932D39">
        <w:rPr>
          <w:rFonts w:hint="eastAsia"/>
          <w:sz w:val="24"/>
          <w:szCs w:val="24"/>
        </w:rPr>
        <w:t>54000878</w:t>
      </w:r>
      <w:r w:rsidR="00932D39" w:rsidRPr="00932D39">
        <w:rPr>
          <w:rFonts w:hint="eastAsia"/>
          <w:sz w:val="24"/>
          <w:szCs w:val="24"/>
        </w:rPr>
        <w:t>进行报名</w:t>
      </w:r>
      <w:r w:rsidR="00932D39">
        <w:rPr>
          <w:rFonts w:hint="eastAsia"/>
          <w:sz w:val="24"/>
          <w:szCs w:val="24"/>
        </w:rPr>
        <w:t>，</w:t>
      </w:r>
      <w:r w:rsidR="00932D39" w:rsidRPr="00932D39">
        <w:rPr>
          <w:rFonts w:hint="eastAsia"/>
          <w:sz w:val="24"/>
          <w:szCs w:val="24"/>
        </w:rPr>
        <w:t>联系人：</w:t>
      </w:r>
      <w:r w:rsidR="00932D39">
        <w:rPr>
          <w:rFonts w:hint="eastAsia"/>
          <w:sz w:val="24"/>
          <w:szCs w:val="24"/>
        </w:rPr>
        <w:t>上海市建设协会办公室</w:t>
      </w:r>
      <w:r w:rsidR="00932D39">
        <w:rPr>
          <w:rFonts w:hint="eastAsia"/>
          <w:sz w:val="24"/>
          <w:szCs w:val="24"/>
        </w:rPr>
        <w:t xml:space="preserve"> </w:t>
      </w:r>
      <w:r w:rsidR="00932D39">
        <w:rPr>
          <w:rFonts w:hint="eastAsia"/>
          <w:sz w:val="24"/>
          <w:szCs w:val="24"/>
        </w:rPr>
        <w:t>林茂丽</w:t>
      </w:r>
      <w:r w:rsidR="00713523" w:rsidRPr="00713523">
        <w:rPr>
          <w:rFonts w:hint="eastAsia"/>
          <w:sz w:val="24"/>
          <w:szCs w:val="24"/>
        </w:rPr>
        <w:t xml:space="preserve">  TEL: +86 </w:t>
      </w:r>
      <w:r w:rsidR="00932D39">
        <w:rPr>
          <w:rFonts w:hint="eastAsia"/>
          <w:sz w:val="24"/>
          <w:szCs w:val="24"/>
        </w:rPr>
        <w:t>18916944388</w:t>
      </w:r>
    </w:p>
    <w:p w:rsidR="00BB017F" w:rsidRDefault="002E23E6" w:rsidP="00DD67EC">
      <w:pPr>
        <w:pStyle w:val="a6"/>
        <w:spacing w:line="400" w:lineRule="exact"/>
        <w:ind w:left="915" w:firstLineChars="0" w:firstLine="0"/>
        <w:rPr>
          <w:sz w:val="24"/>
          <w:szCs w:val="24"/>
        </w:rPr>
      </w:pPr>
      <w:r>
        <w:rPr>
          <w:b/>
          <w:sz w:val="24"/>
          <w:szCs w:val="24"/>
        </w:rPr>
        <w:t xml:space="preserve">          </w:t>
      </w:r>
    </w:p>
    <w:p w:rsidR="00F76E03" w:rsidRPr="00E8325A" w:rsidRDefault="00E8325A" w:rsidP="00DD67EC">
      <w:pPr>
        <w:spacing w:line="400" w:lineRule="exact"/>
        <w:ind w:firstLineChars="200" w:firstLine="480"/>
        <w:rPr>
          <w:sz w:val="24"/>
          <w:szCs w:val="24"/>
        </w:rPr>
      </w:pPr>
      <w:r w:rsidRPr="00E8325A">
        <w:rPr>
          <w:rFonts w:hint="eastAsia"/>
          <w:sz w:val="24"/>
          <w:szCs w:val="24"/>
        </w:rPr>
        <w:t>我们</w:t>
      </w:r>
      <w:r w:rsidR="00097250" w:rsidRPr="00E8325A">
        <w:rPr>
          <w:sz w:val="24"/>
          <w:szCs w:val="24"/>
        </w:rPr>
        <w:t>诚邀您</w:t>
      </w:r>
      <w:r w:rsidR="00F76E03" w:rsidRPr="00E8325A">
        <w:rPr>
          <w:rFonts w:hint="eastAsia"/>
          <w:sz w:val="24"/>
          <w:szCs w:val="24"/>
        </w:rPr>
        <w:t>共同助力</w:t>
      </w:r>
      <w:r w:rsidR="00F76E03" w:rsidRPr="00E8325A">
        <w:rPr>
          <w:sz w:val="24"/>
          <w:szCs w:val="24"/>
        </w:rPr>
        <w:t>中国</w:t>
      </w:r>
      <w:r w:rsidR="00F76E03" w:rsidRPr="00E8325A">
        <w:rPr>
          <w:rFonts w:hint="eastAsia"/>
          <w:sz w:val="24"/>
          <w:szCs w:val="24"/>
        </w:rPr>
        <w:t>咨询</w:t>
      </w:r>
      <w:r w:rsidR="00F76E03" w:rsidRPr="00E8325A">
        <w:rPr>
          <w:sz w:val="24"/>
          <w:szCs w:val="24"/>
        </w:rPr>
        <w:t>行业的发展</w:t>
      </w:r>
      <w:r w:rsidR="00F76E03" w:rsidRPr="00E8325A">
        <w:rPr>
          <w:rFonts w:hint="eastAsia"/>
          <w:sz w:val="24"/>
          <w:szCs w:val="24"/>
        </w:rPr>
        <w:t>！</w:t>
      </w:r>
    </w:p>
    <w:p w:rsidR="006E7361" w:rsidRDefault="00F76E03" w:rsidP="00DD67EC">
      <w:pPr>
        <w:spacing w:line="400" w:lineRule="exact"/>
        <w:ind w:firstLineChars="200" w:firstLine="480"/>
        <w:rPr>
          <w:sz w:val="24"/>
          <w:szCs w:val="24"/>
        </w:rPr>
      </w:pPr>
      <w:r w:rsidRPr="00E8325A">
        <w:rPr>
          <w:rFonts w:hint="eastAsia"/>
          <w:sz w:val="24"/>
          <w:szCs w:val="24"/>
        </w:rPr>
        <w:t>如有</w:t>
      </w:r>
      <w:r w:rsidRPr="00E8325A">
        <w:rPr>
          <w:sz w:val="24"/>
          <w:szCs w:val="24"/>
        </w:rPr>
        <w:t>疑问，</w:t>
      </w:r>
      <w:r w:rsidRPr="00E8325A">
        <w:rPr>
          <w:rFonts w:hint="eastAsia"/>
          <w:sz w:val="24"/>
          <w:szCs w:val="24"/>
        </w:rPr>
        <w:t>请</w:t>
      </w:r>
      <w:r w:rsidRPr="00E8325A">
        <w:rPr>
          <w:sz w:val="24"/>
          <w:szCs w:val="24"/>
        </w:rPr>
        <w:t>随时</w:t>
      </w:r>
      <w:r w:rsidRPr="00E8325A">
        <w:rPr>
          <w:rFonts w:hint="eastAsia"/>
          <w:sz w:val="24"/>
          <w:szCs w:val="24"/>
        </w:rPr>
        <w:t>与我们</w:t>
      </w:r>
      <w:r w:rsidRPr="00E8325A">
        <w:rPr>
          <w:sz w:val="24"/>
          <w:szCs w:val="24"/>
        </w:rPr>
        <w:t>联系！</w:t>
      </w:r>
      <w:r w:rsidR="006E7361" w:rsidRPr="006E7361">
        <w:rPr>
          <w:rFonts w:hint="eastAsia"/>
          <w:sz w:val="24"/>
          <w:szCs w:val="24"/>
        </w:rPr>
        <w:t>高峰论坛组委会联系人：</w:t>
      </w:r>
    </w:p>
    <w:p w:rsidR="006E7361" w:rsidRPr="006E7361" w:rsidRDefault="006E7361" w:rsidP="00DD67EC">
      <w:pPr>
        <w:spacing w:line="400" w:lineRule="exact"/>
        <w:ind w:firstLineChars="200" w:firstLine="482"/>
        <w:rPr>
          <w:b/>
          <w:sz w:val="24"/>
          <w:szCs w:val="24"/>
        </w:rPr>
        <w:sectPr w:rsidR="006E7361" w:rsidRPr="006E7361" w:rsidSect="00C629D5">
          <w:headerReference w:type="default" r:id="rId21"/>
          <w:type w:val="continuous"/>
          <w:pgSz w:w="11906" w:h="16838"/>
          <w:pgMar w:top="1134" w:right="1800" w:bottom="1276" w:left="1800" w:header="851" w:footer="992" w:gutter="0"/>
          <w:cols w:space="425"/>
          <w:docGrid w:type="lines" w:linePitch="312"/>
        </w:sectPr>
      </w:pPr>
      <w:r w:rsidRPr="006E7361">
        <w:rPr>
          <w:rFonts w:hint="eastAsia"/>
          <w:b/>
          <w:sz w:val="24"/>
          <w:szCs w:val="24"/>
        </w:rPr>
        <w:t>黎新亮</w:t>
      </w:r>
      <w:r w:rsidRPr="006E7361">
        <w:rPr>
          <w:rFonts w:hint="eastAsia"/>
          <w:b/>
          <w:sz w:val="24"/>
          <w:szCs w:val="24"/>
        </w:rPr>
        <w:t xml:space="preserve"> </w:t>
      </w:r>
      <w:r w:rsidRPr="006E7361">
        <w:rPr>
          <w:rFonts w:hint="eastAsia"/>
          <w:b/>
          <w:sz w:val="24"/>
          <w:szCs w:val="24"/>
        </w:rPr>
        <w:t>先生</w:t>
      </w:r>
      <w:r w:rsidRPr="006E7361">
        <w:rPr>
          <w:rFonts w:hint="eastAsia"/>
          <w:b/>
          <w:sz w:val="24"/>
          <w:szCs w:val="24"/>
        </w:rPr>
        <w:t xml:space="preserve">  TEL: +86 159 0094 0810</w:t>
      </w:r>
      <w:r w:rsidR="00266962">
        <w:rPr>
          <w:rFonts w:hint="eastAsia"/>
          <w:b/>
          <w:sz w:val="24"/>
          <w:szCs w:val="24"/>
        </w:rPr>
        <w:t>/13816368720</w:t>
      </w:r>
    </w:p>
    <w:p w:rsidR="00BF7C68" w:rsidRPr="006E7361" w:rsidRDefault="00BF7C68" w:rsidP="00DD67EC">
      <w:pPr>
        <w:spacing w:line="400" w:lineRule="exact"/>
        <w:rPr>
          <w:sz w:val="24"/>
          <w:szCs w:val="24"/>
        </w:rPr>
        <w:sectPr w:rsidR="00BF7C68" w:rsidRPr="006E7361" w:rsidSect="00C629D5">
          <w:type w:val="continuous"/>
          <w:pgSz w:w="11906" w:h="16838"/>
          <w:pgMar w:top="1134" w:right="1800" w:bottom="1276" w:left="1800" w:header="851" w:footer="992" w:gutter="0"/>
          <w:cols w:num="2" w:space="425"/>
          <w:docGrid w:type="lines" w:linePitch="312"/>
        </w:sectPr>
      </w:pPr>
    </w:p>
    <w:p w:rsidR="005B6182" w:rsidRDefault="005B6182" w:rsidP="00DD67EC">
      <w:pPr>
        <w:spacing w:line="400" w:lineRule="exact"/>
        <w:ind w:firstLineChars="200" w:firstLine="480"/>
        <w:jc w:val="right"/>
        <w:rPr>
          <w:rFonts w:hint="eastAsia"/>
          <w:sz w:val="24"/>
          <w:szCs w:val="24"/>
        </w:rPr>
      </w:pPr>
      <w:r>
        <w:rPr>
          <w:rFonts w:hint="eastAsia"/>
          <w:sz w:val="24"/>
          <w:szCs w:val="24"/>
        </w:rPr>
        <w:lastRenderedPageBreak/>
        <w:t>上海市建设协会</w:t>
      </w:r>
    </w:p>
    <w:p w:rsidR="00A7229A" w:rsidRPr="00E8325A" w:rsidRDefault="00A7229A" w:rsidP="00DD67EC">
      <w:pPr>
        <w:spacing w:line="400" w:lineRule="exact"/>
        <w:ind w:firstLineChars="200" w:firstLine="480"/>
        <w:jc w:val="right"/>
        <w:rPr>
          <w:sz w:val="24"/>
          <w:szCs w:val="24"/>
        </w:rPr>
      </w:pPr>
      <w:r w:rsidRPr="00E8325A">
        <w:rPr>
          <w:rFonts w:hint="eastAsia"/>
          <w:sz w:val="24"/>
          <w:szCs w:val="24"/>
        </w:rPr>
        <w:t>上海同济工程咨询有限公司</w:t>
      </w:r>
    </w:p>
    <w:p w:rsidR="00A7229A" w:rsidRPr="00E8325A" w:rsidRDefault="00A7229A" w:rsidP="00DD67EC">
      <w:pPr>
        <w:spacing w:line="400" w:lineRule="exact"/>
        <w:ind w:firstLineChars="200" w:firstLine="480"/>
        <w:jc w:val="right"/>
        <w:rPr>
          <w:sz w:val="24"/>
          <w:szCs w:val="24"/>
        </w:rPr>
      </w:pPr>
      <w:r w:rsidRPr="00E8325A">
        <w:rPr>
          <w:rFonts w:hint="eastAsia"/>
          <w:sz w:val="24"/>
          <w:szCs w:val="24"/>
        </w:rPr>
        <w:t>公共项目与工程造价研究所</w:t>
      </w:r>
    </w:p>
    <w:p w:rsidR="00A7229A" w:rsidRPr="00E8325A" w:rsidRDefault="00A7229A" w:rsidP="00DD67EC">
      <w:pPr>
        <w:spacing w:line="400" w:lineRule="exact"/>
        <w:ind w:firstLineChars="200" w:firstLine="480"/>
        <w:jc w:val="right"/>
        <w:rPr>
          <w:sz w:val="24"/>
          <w:szCs w:val="24"/>
        </w:rPr>
      </w:pPr>
      <w:r w:rsidRPr="00E8325A">
        <w:rPr>
          <w:rFonts w:hint="eastAsia"/>
          <w:sz w:val="24"/>
          <w:szCs w:val="24"/>
        </w:rPr>
        <w:t>同舟共济建筑科技服务有限公司</w:t>
      </w:r>
    </w:p>
    <w:p w:rsidR="00A7229A" w:rsidRPr="00E8325A" w:rsidRDefault="00A7229A" w:rsidP="00DD67EC">
      <w:pPr>
        <w:spacing w:line="400" w:lineRule="exact"/>
        <w:ind w:firstLineChars="200" w:firstLine="480"/>
        <w:jc w:val="right"/>
        <w:rPr>
          <w:sz w:val="24"/>
          <w:szCs w:val="24"/>
        </w:rPr>
      </w:pPr>
      <w:r w:rsidRPr="00E8325A">
        <w:rPr>
          <w:rFonts w:hint="eastAsia"/>
          <w:sz w:val="24"/>
          <w:szCs w:val="24"/>
        </w:rPr>
        <w:t>天津青创工程咨询有限公司</w:t>
      </w:r>
    </w:p>
    <w:p w:rsidR="00A7229A" w:rsidRPr="00E8325A" w:rsidRDefault="00A7229A" w:rsidP="00DD67EC">
      <w:pPr>
        <w:spacing w:line="400" w:lineRule="exact"/>
        <w:ind w:firstLineChars="200" w:firstLine="480"/>
        <w:jc w:val="right"/>
        <w:rPr>
          <w:sz w:val="24"/>
          <w:szCs w:val="24"/>
        </w:rPr>
      </w:pPr>
      <w:r w:rsidRPr="00E8325A">
        <w:rPr>
          <w:rFonts w:hint="eastAsia"/>
          <w:sz w:val="24"/>
          <w:szCs w:val="24"/>
        </w:rPr>
        <w:t>江苏启越工程管理有限公司</w:t>
      </w:r>
    </w:p>
    <w:p w:rsidR="00242D9E" w:rsidRDefault="00501680" w:rsidP="00DD67EC">
      <w:pPr>
        <w:spacing w:line="400" w:lineRule="exact"/>
        <w:ind w:firstLineChars="200" w:firstLine="480"/>
        <w:jc w:val="right"/>
        <w:rPr>
          <w:sz w:val="24"/>
          <w:szCs w:val="24"/>
        </w:rPr>
      </w:pPr>
      <w:r w:rsidRPr="00E8325A">
        <w:rPr>
          <w:sz w:val="24"/>
          <w:szCs w:val="24"/>
        </w:rPr>
        <w:t>201</w:t>
      </w:r>
      <w:r w:rsidR="008E5C22" w:rsidRPr="00E8325A">
        <w:rPr>
          <w:sz w:val="24"/>
          <w:szCs w:val="24"/>
        </w:rPr>
        <w:t>8</w:t>
      </w:r>
      <w:r w:rsidRPr="00E8325A">
        <w:rPr>
          <w:rFonts w:hint="eastAsia"/>
          <w:sz w:val="24"/>
          <w:szCs w:val="24"/>
        </w:rPr>
        <w:t>年</w:t>
      </w:r>
      <w:r w:rsidR="00097250" w:rsidRPr="00E8325A">
        <w:rPr>
          <w:sz w:val="24"/>
          <w:szCs w:val="24"/>
        </w:rPr>
        <w:t>3</w:t>
      </w:r>
      <w:r w:rsidRPr="00E8325A">
        <w:rPr>
          <w:rFonts w:hint="eastAsia"/>
          <w:sz w:val="24"/>
          <w:szCs w:val="24"/>
        </w:rPr>
        <w:t>月</w:t>
      </w:r>
      <w:r w:rsidR="00BB017F">
        <w:rPr>
          <w:sz w:val="24"/>
          <w:szCs w:val="24"/>
        </w:rPr>
        <w:t>20</w:t>
      </w:r>
      <w:r w:rsidRPr="00E8325A">
        <w:rPr>
          <w:rFonts w:hint="eastAsia"/>
          <w:sz w:val="24"/>
          <w:szCs w:val="24"/>
        </w:rPr>
        <w:t>日</w:t>
      </w:r>
    </w:p>
    <w:p w:rsidR="00DD67EC" w:rsidRDefault="00DD67EC" w:rsidP="005D1FA8">
      <w:pPr>
        <w:spacing w:line="360" w:lineRule="auto"/>
        <w:jc w:val="left"/>
        <w:rPr>
          <w:rFonts w:hint="eastAsia"/>
          <w:b/>
          <w:szCs w:val="24"/>
        </w:rPr>
      </w:pPr>
    </w:p>
    <w:p w:rsidR="00BB017F" w:rsidRPr="005D1FA8" w:rsidRDefault="00BB017F" w:rsidP="005D1FA8">
      <w:pPr>
        <w:spacing w:line="360" w:lineRule="auto"/>
        <w:jc w:val="left"/>
        <w:rPr>
          <w:sz w:val="24"/>
          <w:szCs w:val="24"/>
        </w:rPr>
      </w:pPr>
      <w:r w:rsidRPr="00BB017F">
        <w:rPr>
          <w:rFonts w:hint="eastAsia"/>
          <w:b/>
          <w:szCs w:val="24"/>
        </w:rPr>
        <w:lastRenderedPageBreak/>
        <w:t>附件</w:t>
      </w:r>
      <w:r w:rsidRPr="00BB017F">
        <w:rPr>
          <w:rFonts w:hint="eastAsia"/>
          <w:b/>
          <w:szCs w:val="24"/>
        </w:rPr>
        <w:t>1</w:t>
      </w:r>
    </w:p>
    <w:p w:rsidR="00BB017F" w:rsidRDefault="00BB017F" w:rsidP="00BB017F">
      <w:pPr>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t>“新时代、新咨询、新起点”</w:t>
      </w:r>
    </w:p>
    <w:p w:rsidR="00BB017F" w:rsidRDefault="00BB017F" w:rsidP="00BB017F">
      <w:pPr>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t>工程咨询行业高峰论坛</w:t>
      </w:r>
    </w:p>
    <w:p w:rsidR="00BB017F" w:rsidRPr="009B7F15" w:rsidRDefault="00BB017F" w:rsidP="00BB017F">
      <w:pPr>
        <w:spacing w:line="360" w:lineRule="auto"/>
        <w:jc w:val="center"/>
        <w:rPr>
          <w:rFonts w:ascii="微软雅黑" w:eastAsia="微软雅黑" w:hAnsi="微软雅黑"/>
          <w:b/>
          <w:sz w:val="44"/>
          <w:szCs w:val="44"/>
        </w:rPr>
      </w:pPr>
      <w:r w:rsidRPr="009B7F15">
        <w:rPr>
          <w:rFonts w:ascii="微软雅黑" w:eastAsia="微软雅黑" w:hAnsi="微软雅黑" w:hint="eastAsia"/>
          <w:b/>
          <w:sz w:val="44"/>
          <w:szCs w:val="44"/>
        </w:rPr>
        <w:t>回执表</w:t>
      </w:r>
    </w:p>
    <w:p w:rsidR="00BB017F" w:rsidRPr="00EC3A6F" w:rsidRDefault="00BB017F" w:rsidP="00BB017F">
      <w:pPr>
        <w:spacing w:line="360" w:lineRule="exact"/>
        <w:jc w:val="left"/>
        <w:rPr>
          <w:sz w:val="24"/>
          <w:szCs w:val="24"/>
        </w:rPr>
      </w:pPr>
    </w:p>
    <w:p w:rsidR="00BB017F" w:rsidRPr="00352391" w:rsidRDefault="00BB017F" w:rsidP="00BB017F">
      <w:pPr>
        <w:spacing w:line="360" w:lineRule="exact"/>
        <w:ind w:firstLineChars="196" w:firstLine="413"/>
        <w:jc w:val="left"/>
        <w:rPr>
          <w:b/>
          <w:sz w:val="24"/>
          <w:szCs w:val="24"/>
        </w:rPr>
      </w:pPr>
      <w:r w:rsidRPr="009D5452">
        <w:rPr>
          <w:rFonts w:hint="eastAsia"/>
          <w:b/>
          <w:szCs w:val="21"/>
        </w:rPr>
        <w:t>所在单位（</w:t>
      </w:r>
      <w:r w:rsidRPr="009D5452">
        <w:rPr>
          <w:rFonts w:hint="eastAsia"/>
          <w:b/>
          <w:color w:val="FF0000"/>
          <w:szCs w:val="21"/>
        </w:rPr>
        <w:t>必填</w:t>
      </w:r>
      <w:r w:rsidRPr="009D5452">
        <w:rPr>
          <w:rFonts w:hint="eastAsia"/>
          <w:b/>
          <w:szCs w:val="21"/>
        </w:rPr>
        <w:t>）</w:t>
      </w:r>
      <w:r w:rsidRPr="00352391">
        <w:rPr>
          <w:rFonts w:hint="eastAsia"/>
          <w:b/>
          <w:sz w:val="24"/>
          <w:szCs w:val="24"/>
        </w:rPr>
        <w:t>：</w:t>
      </w:r>
    </w:p>
    <w:p w:rsidR="00BB017F" w:rsidRPr="00483C1B" w:rsidRDefault="00BB017F" w:rsidP="00BB017F">
      <w:pPr>
        <w:spacing w:line="360" w:lineRule="exact"/>
        <w:ind w:firstLineChars="147" w:firstLine="354"/>
        <w:jc w:val="left"/>
        <w:rPr>
          <w:b/>
          <w:sz w:val="24"/>
          <w:szCs w:val="24"/>
        </w:rPr>
      </w:pPr>
    </w:p>
    <w:tbl>
      <w:tblPr>
        <w:tblStyle w:val="a7"/>
        <w:tblW w:w="8538" w:type="dxa"/>
        <w:tblInd w:w="501" w:type="dxa"/>
        <w:tblLook w:val="04A0" w:firstRow="1" w:lastRow="0" w:firstColumn="1" w:lastColumn="0" w:noHBand="0" w:noVBand="1"/>
      </w:tblPr>
      <w:tblGrid>
        <w:gridCol w:w="1217"/>
        <w:gridCol w:w="1509"/>
        <w:gridCol w:w="1559"/>
        <w:gridCol w:w="1559"/>
        <w:gridCol w:w="2694"/>
      </w:tblGrid>
      <w:tr w:rsidR="00BB017F" w:rsidRPr="00B11739" w:rsidTr="00486FCB">
        <w:trPr>
          <w:trHeight w:val="515"/>
        </w:trPr>
        <w:tc>
          <w:tcPr>
            <w:tcW w:w="1217" w:type="dxa"/>
            <w:vMerge w:val="restart"/>
            <w:vAlign w:val="center"/>
          </w:tcPr>
          <w:p w:rsidR="00BB017F" w:rsidRPr="009D5452" w:rsidRDefault="00BB017F" w:rsidP="00486FCB">
            <w:pPr>
              <w:spacing w:line="360" w:lineRule="exact"/>
              <w:jc w:val="center"/>
              <w:rPr>
                <w:szCs w:val="21"/>
              </w:rPr>
            </w:pPr>
            <w:r w:rsidRPr="009D5452">
              <w:rPr>
                <w:rFonts w:hint="eastAsia"/>
                <w:b/>
                <w:szCs w:val="21"/>
              </w:rPr>
              <w:t>参会人员</w:t>
            </w:r>
          </w:p>
        </w:tc>
        <w:tc>
          <w:tcPr>
            <w:tcW w:w="1509" w:type="dxa"/>
            <w:vAlign w:val="center"/>
          </w:tcPr>
          <w:p w:rsidR="00BB017F" w:rsidRPr="009D5452" w:rsidRDefault="00BB017F" w:rsidP="00486FCB">
            <w:pPr>
              <w:spacing w:line="360" w:lineRule="exact"/>
              <w:jc w:val="center"/>
              <w:rPr>
                <w:b/>
                <w:szCs w:val="21"/>
              </w:rPr>
            </w:pPr>
            <w:r w:rsidRPr="009D5452">
              <w:rPr>
                <w:rFonts w:hint="eastAsia"/>
                <w:b/>
                <w:szCs w:val="21"/>
              </w:rPr>
              <w:t>姓名（</w:t>
            </w:r>
            <w:r w:rsidRPr="009D5452">
              <w:rPr>
                <w:rFonts w:hint="eastAsia"/>
                <w:color w:val="FF0000"/>
                <w:szCs w:val="21"/>
              </w:rPr>
              <w:t>必填</w:t>
            </w:r>
            <w:r w:rsidRPr="009D5452">
              <w:rPr>
                <w:rFonts w:hint="eastAsia"/>
                <w:szCs w:val="21"/>
              </w:rPr>
              <w:t>）</w:t>
            </w:r>
          </w:p>
        </w:tc>
        <w:tc>
          <w:tcPr>
            <w:tcW w:w="1559" w:type="dxa"/>
            <w:vAlign w:val="center"/>
          </w:tcPr>
          <w:p w:rsidR="00BB017F" w:rsidRPr="009D5452" w:rsidRDefault="00BB017F" w:rsidP="00486FCB">
            <w:pPr>
              <w:spacing w:line="360" w:lineRule="exact"/>
              <w:jc w:val="center"/>
              <w:rPr>
                <w:b/>
                <w:szCs w:val="21"/>
              </w:rPr>
            </w:pPr>
            <w:r w:rsidRPr="009D5452">
              <w:rPr>
                <w:rFonts w:hint="eastAsia"/>
                <w:b/>
                <w:szCs w:val="21"/>
              </w:rPr>
              <w:t>性别（</w:t>
            </w:r>
            <w:r w:rsidRPr="009D5452">
              <w:rPr>
                <w:rFonts w:hint="eastAsia"/>
                <w:color w:val="FF0000"/>
                <w:szCs w:val="21"/>
              </w:rPr>
              <w:t>必填</w:t>
            </w:r>
            <w:r w:rsidRPr="009D5452">
              <w:rPr>
                <w:rFonts w:hint="eastAsia"/>
                <w:b/>
                <w:szCs w:val="21"/>
              </w:rPr>
              <w:t>）</w:t>
            </w:r>
          </w:p>
        </w:tc>
        <w:tc>
          <w:tcPr>
            <w:tcW w:w="1559" w:type="dxa"/>
            <w:vAlign w:val="center"/>
          </w:tcPr>
          <w:p w:rsidR="00BB017F" w:rsidRPr="009D5452" w:rsidRDefault="00BB017F" w:rsidP="00486FCB">
            <w:pPr>
              <w:spacing w:line="360" w:lineRule="exact"/>
              <w:jc w:val="center"/>
              <w:rPr>
                <w:b/>
                <w:szCs w:val="21"/>
              </w:rPr>
            </w:pPr>
            <w:r w:rsidRPr="009D5452">
              <w:rPr>
                <w:rFonts w:hint="eastAsia"/>
                <w:b/>
                <w:szCs w:val="21"/>
              </w:rPr>
              <w:t>职务（</w:t>
            </w:r>
            <w:r w:rsidRPr="009D5452">
              <w:rPr>
                <w:rFonts w:hint="eastAsia"/>
                <w:color w:val="FF0000"/>
                <w:szCs w:val="21"/>
              </w:rPr>
              <w:t>必填</w:t>
            </w:r>
            <w:r w:rsidRPr="009D5452">
              <w:rPr>
                <w:rFonts w:hint="eastAsia"/>
                <w:b/>
                <w:szCs w:val="21"/>
              </w:rPr>
              <w:t>）</w:t>
            </w:r>
          </w:p>
        </w:tc>
        <w:tc>
          <w:tcPr>
            <w:tcW w:w="2694" w:type="dxa"/>
            <w:vAlign w:val="center"/>
          </w:tcPr>
          <w:p w:rsidR="00BB017F" w:rsidRPr="009D5452" w:rsidRDefault="00BB017F" w:rsidP="00486FCB">
            <w:pPr>
              <w:spacing w:line="360" w:lineRule="exact"/>
              <w:jc w:val="center"/>
              <w:rPr>
                <w:b/>
                <w:szCs w:val="21"/>
              </w:rPr>
            </w:pPr>
            <w:r w:rsidRPr="009D5452">
              <w:rPr>
                <w:rFonts w:hint="eastAsia"/>
                <w:b/>
                <w:szCs w:val="21"/>
              </w:rPr>
              <w:t>手机号码（</w:t>
            </w:r>
            <w:r w:rsidRPr="009D5452">
              <w:rPr>
                <w:rFonts w:hint="eastAsia"/>
                <w:color w:val="FF0000"/>
                <w:szCs w:val="21"/>
              </w:rPr>
              <w:t>必填</w:t>
            </w:r>
            <w:r w:rsidRPr="009D5452">
              <w:rPr>
                <w:rFonts w:hint="eastAsia"/>
                <w:b/>
                <w:szCs w:val="21"/>
              </w:rPr>
              <w:t>）</w:t>
            </w:r>
          </w:p>
        </w:tc>
      </w:tr>
      <w:tr w:rsidR="00BB017F" w:rsidRPr="00B11739" w:rsidTr="00486FCB">
        <w:trPr>
          <w:trHeight w:val="515"/>
        </w:trPr>
        <w:tc>
          <w:tcPr>
            <w:tcW w:w="1217" w:type="dxa"/>
            <w:vMerge/>
            <w:vAlign w:val="center"/>
          </w:tcPr>
          <w:p w:rsidR="00BB017F" w:rsidRPr="009D5452" w:rsidRDefault="00BB017F" w:rsidP="00486FCB">
            <w:pPr>
              <w:spacing w:line="360" w:lineRule="exact"/>
              <w:jc w:val="center"/>
              <w:rPr>
                <w:b/>
                <w:szCs w:val="21"/>
              </w:rPr>
            </w:pPr>
          </w:p>
        </w:tc>
        <w:tc>
          <w:tcPr>
            <w:tcW w:w="1509" w:type="dxa"/>
            <w:vAlign w:val="center"/>
          </w:tcPr>
          <w:p w:rsidR="00BB017F" w:rsidRPr="009D5452" w:rsidRDefault="00BB017F" w:rsidP="00486FCB">
            <w:pPr>
              <w:spacing w:line="360" w:lineRule="exact"/>
              <w:jc w:val="center"/>
              <w:rPr>
                <w:b/>
                <w:szCs w:val="21"/>
              </w:rPr>
            </w:pPr>
          </w:p>
        </w:tc>
        <w:tc>
          <w:tcPr>
            <w:tcW w:w="1559" w:type="dxa"/>
            <w:vAlign w:val="center"/>
          </w:tcPr>
          <w:p w:rsidR="00BB017F" w:rsidRPr="00917956" w:rsidRDefault="00BB017F" w:rsidP="00486FCB">
            <w:pPr>
              <w:spacing w:line="360" w:lineRule="exact"/>
              <w:jc w:val="center"/>
              <w:rPr>
                <w:b/>
                <w:sz w:val="24"/>
                <w:szCs w:val="24"/>
              </w:rPr>
            </w:pPr>
          </w:p>
        </w:tc>
        <w:tc>
          <w:tcPr>
            <w:tcW w:w="1559" w:type="dxa"/>
            <w:vAlign w:val="center"/>
          </w:tcPr>
          <w:p w:rsidR="00BB017F" w:rsidRPr="00917956" w:rsidRDefault="00BB017F" w:rsidP="00486FCB">
            <w:pPr>
              <w:spacing w:line="360" w:lineRule="exact"/>
              <w:jc w:val="center"/>
              <w:rPr>
                <w:b/>
                <w:sz w:val="24"/>
                <w:szCs w:val="24"/>
              </w:rPr>
            </w:pPr>
          </w:p>
        </w:tc>
        <w:tc>
          <w:tcPr>
            <w:tcW w:w="2694" w:type="dxa"/>
            <w:vAlign w:val="center"/>
          </w:tcPr>
          <w:p w:rsidR="00BB017F" w:rsidRPr="00917956" w:rsidRDefault="00BB017F" w:rsidP="00486FCB">
            <w:pPr>
              <w:spacing w:line="360" w:lineRule="exact"/>
              <w:jc w:val="center"/>
              <w:rPr>
                <w:b/>
                <w:sz w:val="24"/>
                <w:szCs w:val="24"/>
              </w:rPr>
            </w:pPr>
          </w:p>
        </w:tc>
      </w:tr>
      <w:tr w:rsidR="00BB017F" w:rsidRPr="00B11739" w:rsidTr="00486FCB">
        <w:trPr>
          <w:trHeight w:val="565"/>
        </w:trPr>
        <w:tc>
          <w:tcPr>
            <w:tcW w:w="1217" w:type="dxa"/>
            <w:vMerge/>
            <w:vAlign w:val="center"/>
          </w:tcPr>
          <w:p w:rsidR="00BB017F" w:rsidRPr="009D5452" w:rsidRDefault="00BB017F" w:rsidP="00486FCB">
            <w:pPr>
              <w:spacing w:line="360" w:lineRule="exact"/>
              <w:jc w:val="center"/>
              <w:rPr>
                <w:b/>
                <w:szCs w:val="21"/>
              </w:rPr>
            </w:pPr>
          </w:p>
        </w:tc>
        <w:tc>
          <w:tcPr>
            <w:tcW w:w="1509" w:type="dxa"/>
            <w:vAlign w:val="center"/>
          </w:tcPr>
          <w:p w:rsidR="00BB017F" w:rsidRPr="009D5452" w:rsidRDefault="00BB017F" w:rsidP="00486FCB">
            <w:pPr>
              <w:spacing w:line="360" w:lineRule="exact"/>
              <w:jc w:val="center"/>
              <w:rPr>
                <w:szCs w:val="21"/>
              </w:rPr>
            </w:pPr>
          </w:p>
        </w:tc>
        <w:tc>
          <w:tcPr>
            <w:tcW w:w="1559" w:type="dxa"/>
            <w:vAlign w:val="center"/>
          </w:tcPr>
          <w:p w:rsidR="00BB017F" w:rsidRPr="00B11739" w:rsidRDefault="00BB017F" w:rsidP="00486FCB">
            <w:pPr>
              <w:spacing w:line="360" w:lineRule="exact"/>
              <w:jc w:val="center"/>
              <w:rPr>
                <w:sz w:val="24"/>
                <w:szCs w:val="24"/>
              </w:rPr>
            </w:pPr>
          </w:p>
        </w:tc>
        <w:tc>
          <w:tcPr>
            <w:tcW w:w="1559" w:type="dxa"/>
            <w:vAlign w:val="center"/>
          </w:tcPr>
          <w:p w:rsidR="00BB017F" w:rsidRPr="00B11739" w:rsidRDefault="00BB017F" w:rsidP="00486FCB">
            <w:pPr>
              <w:spacing w:line="360" w:lineRule="exact"/>
              <w:jc w:val="center"/>
              <w:rPr>
                <w:sz w:val="24"/>
                <w:szCs w:val="24"/>
              </w:rPr>
            </w:pPr>
          </w:p>
        </w:tc>
        <w:tc>
          <w:tcPr>
            <w:tcW w:w="2694" w:type="dxa"/>
            <w:vAlign w:val="center"/>
          </w:tcPr>
          <w:p w:rsidR="00BB017F" w:rsidRPr="00B11739" w:rsidRDefault="00BB017F" w:rsidP="00486FCB">
            <w:pPr>
              <w:spacing w:line="360" w:lineRule="exact"/>
              <w:jc w:val="center"/>
              <w:rPr>
                <w:sz w:val="24"/>
                <w:szCs w:val="24"/>
              </w:rPr>
            </w:pPr>
          </w:p>
        </w:tc>
      </w:tr>
      <w:tr w:rsidR="00BB017F" w:rsidRPr="00B11739" w:rsidTr="00486FCB">
        <w:trPr>
          <w:trHeight w:val="571"/>
        </w:trPr>
        <w:tc>
          <w:tcPr>
            <w:tcW w:w="1217" w:type="dxa"/>
            <w:vMerge/>
          </w:tcPr>
          <w:p w:rsidR="00BB017F" w:rsidRPr="00B11739" w:rsidRDefault="00BB017F" w:rsidP="00486FCB">
            <w:pPr>
              <w:spacing w:line="360" w:lineRule="exact"/>
              <w:jc w:val="left"/>
              <w:rPr>
                <w:sz w:val="24"/>
                <w:szCs w:val="24"/>
              </w:rPr>
            </w:pPr>
          </w:p>
        </w:tc>
        <w:tc>
          <w:tcPr>
            <w:tcW w:w="1509" w:type="dxa"/>
            <w:vAlign w:val="center"/>
          </w:tcPr>
          <w:p w:rsidR="00BB017F" w:rsidRPr="00B11739" w:rsidRDefault="00BB017F" w:rsidP="00486FCB">
            <w:pPr>
              <w:spacing w:line="360" w:lineRule="exact"/>
              <w:jc w:val="center"/>
              <w:rPr>
                <w:sz w:val="24"/>
                <w:szCs w:val="24"/>
              </w:rPr>
            </w:pPr>
          </w:p>
        </w:tc>
        <w:tc>
          <w:tcPr>
            <w:tcW w:w="1559" w:type="dxa"/>
            <w:vAlign w:val="center"/>
          </w:tcPr>
          <w:p w:rsidR="00BB017F" w:rsidRPr="00B11739" w:rsidRDefault="00BB017F" w:rsidP="00486FCB">
            <w:pPr>
              <w:spacing w:line="360" w:lineRule="exact"/>
              <w:jc w:val="center"/>
              <w:rPr>
                <w:sz w:val="24"/>
                <w:szCs w:val="24"/>
              </w:rPr>
            </w:pPr>
          </w:p>
        </w:tc>
        <w:tc>
          <w:tcPr>
            <w:tcW w:w="1559" w:type="dxa"/>
            <w:vAlign w:val="center"/>
          </w:tcPr>
          <w:p w:rsidR="00BB017F" w:rsidRPr="00B11739" w:rsidRDefault="00BB017F" w:rsidP="00486FCB">
            <w:pPr>
              <w:spacing w:line="360" w:lineRule="exact"/>
              <w:jc w:val="center"/>
              <w:rPr>
                <w:sz w:val="24"/>
                <w:szCs w:val="24"/>
              </w:rPr>
            </w:pPr>
          </w:p>
        </w:tc>
        <w:tc>
          <w:tcPr>
            <w:tcW w:w="2694" w:type="dxa"/>
            <w:vAlign w:val="center"/>
          </w:tcPr>
          <w:p w:rsidR="00BB017F" w:rsidRPr="00B11739" w:rsidRDefault="00BB017F" w:rsidP="00486FCB">
            <w:pPr>
              <w:spacing w:line="360" w:lineRule="exact"/>
              <w:jc w:val="center"/>
              <w:rPr>
                <w:sz w:val="24"/>
                <w:szCs w:val="24"/>
              </w:rPr>
            </w:pPr>
          </w:p>
        </w:tc>
      </w:tr>
      <w:tr w:rsidR="00BB017F" w:rsidRPr="00B11739" w:rsidTr="00486FCB">
        <w:trPr>
          <w:trHeight w:val="551"/>
        </w:trPr>
        <w:tc>
          <w:tcPr>
            <w:tcW w:w="1217" w:type="dxa"/>
            <w:vMerge/>
          </w:tcPr>
          <w:p w:rsidR="00BB017F" w:rsidRPr="00B11739" w:rsidRDefault="00BB017F" w:rsidP="00486FCB">
            <w:pPr>
              <w:spacing w:line="360" w:lineRule="exact"/>
              <w:jc w:val="left"/>
              <w:rPr>
                <w:sz w:val="24"/>
                <w:szCs w:val="24"/>
              </w:rPr>
            </w:pPr>
          </w:p>
        </w:tc>
        <w:tc>
          <w:tcPr>
            <w:tcW w:w="1509" w:type="dxa"/>
            <w:vAlign w:val="center"/>
          </w:tcPr>
          <w:p w:rsidR="00BB017F" w:rsidRPr="00B11739" w:rsidRDefault="00BB017F" w:rsidP="00486FCB">
            <w:pPr>
              <w:spacing w:line="360" w:lineRule="exact"/>
              <w:jc w:val="center"/>
              <w:rPr>
                <w:sz w:val="24"/>
                <w:szCs w:val="24"/>
              </w:rPr>
            </w:pPr>
          </w:p>
        </w:tc>
        <w:tc>
          <w:tcPr>
            <w:tcW w:w="1559" w:type="dxa"/>
            <w:vAlign w:val="center"/>
          </w:tcPr>
          <w:p w:rsidR="00BB017F" w:rsidRPr="00B11739" w:rsidRDefault="00BB017F" w:rsidP="00486FCB">
            <w:pPr>
              <w:spacing w:line="360" w:lineRule="exact"/>
              <w:jc w:val="center"/>
              <w:rPr>
                <w:sz w:val="24"/>
                <w:szCs w:val="24"/>
              </w:rPr>
            </w:pPr>
          </w:p>
        </w:tc>
        <w:tc>
          <w:tcPr>
            <w:tcW w:w="1559" w:type="dxa"/>
            <w:vAlign w:val="center"/>
          </w:tcPr>
          <w:p w:rsidR="00BB017F" w:rsidRPr="00B11739" w:rsidRDefault="00BB017F" w:rsidP="00486FCB">
            <w:pPr>
              <w:spacing w:line="360" w:lineRule="exact"/>
              <w:jc w:val="center"/>
              <w:rPr>
                <w:sz w:val="24"/>
                <w:szCs w:val="24"/>
              </w:rPr>
            </w:pPr>
          </w:p>
        </w:tc>
        <w:tc>
          <w:tcPr>
            <w:tcW w:w="2694" w:type="dxa"/>
            <w:vAlign w:val="center"/>
          </w:tcPr>
          <w:p w:rsidR="00BB017F" w:rsidRPr="00B11739" w:rsidRDefault="00BB017F" w:rsidP="00486FCB">
            <w:pPr>
              <w:spacing w:line="360" w:lineRule="exact"/>
              <w:jc w:val="center"/>
              <w:rPr>
                <w:sz w:val="24"/>
                <w:szCs w:val="24"/>
              </w:rPr>
            </w:pPr>
          </w:p>
        </w:tc>
      </w:tr>
    </w:tbl>
    <w:p w:rsidR="00BB017F" w:rsidRDefault="00BB017F" w:rsidP="00BB017F">
      <w:pPr>
        <w:spacing w:beforeLines="50" w:before="156" w:line="360" w:lineRule="auto"/>
        <w:jc w:val="left"/>
        <w:rPr>
          <w:szCs w:val="21"/>
        </w:rPr>
      </w:pPr>
      <w:r w:rsidRPr="00EC3A6F">
        <w:rPr>
          <w:rFonts w:hint="eastAsia"/>
          <w:b/>
          <w:szCs w:val="21"/>
        </w:rPr>
        <w:t>注</w:t>
      </w:r>
      <w:r w:rsidRPr="00EC3A6F">
        <w:rPr>
          <w:rFonts w:hint="eastAsia"/>
          <w:szCs w:val="21"/>
        </w:rPr>
        <w:t>：</w:t>
      </w:r>
      <w:r w:rsidRPr="00EC3A6F">
        <w:rPr>
          <w:rFonts w:hint="eastAsia"/>
          <w:szCs w:val="21"/>
        </w:rPr>
        <w:t>1</w:t>
      </w:r>
      <w:r w:rsidRPr="00EC3A6F">
        <w:rPr>
          <w:rFonts w:hint="eastAsia"/>
          <w:szCs w:val="21"/>
        </w:rPr>
        <w:t>、参会费用：</w:t>
      </w:r>
      <w:r w:rsidRPr="00EC3A6F">
        <w:rPr>
          <w:kern w:val="0"/>
          <w:szCs w:val="21"/>
        </w:rPr>
        <w:t>1600/</w:t>
      </w:r>
      <w:r w:rsidRPr="00EC3A6F">
        <w:rPr>
          <w:rFonts w:hint="eastAsia"/>
          <w:kern w:val="0"/>
          <w:szCs w:val="21"/>
        </w:rPr>
        <w:t>人</w:t>
      </w:r>
      <w:r w:rsidR="00CB2267">
        <w:rPr>
          <w:rFonts w:hint="eastAsia"/>
          <w:szCs w:val="21"/>
        </w:rPr>
        <w:t>，协会会员单位</w:t>
      </w:r>
      <w:r w:rsidR="004C5B40">
        <w:rPr>
          <w:rFonts w:hint="eastAsia"/>
          <w:szCs w:val="21"/>
        </w:rPr>
        <w:t>优惠价</w:t>
      </w:r>
      <w:r w:rsidR="00CB2267">
        <w:rPr>
          <w:rFonts w:hint="eastAsia"/>
          <w:szCs w:val="21"/>
        </w:rPr>
        <w:t>1200/</w:t>
      </w:r>
      <w:r w:rsidR="00CB2267">
        <w:rPr>
          <w:rFonts w:hint="eastAsia"/>
          <w:szCs w:val="21"/>
        </w:rPr>
        <w:t>人</w:t>
      </w:r>
      <w:r w:rsidR="004C5B40">
        <w:rPr>
          <w:rFonts w:hint="eastAsia"/>
          <w:szCs w:val="21"/>
        </w:rPr>
        <w:t xml:space="preserve">  </w:t>
      </w:r>
      <w:r w:rsidR="004C5B40" w:rsidRPr="00EC3A6F">
        <w:rPr>
          <w:rFonts w:hint="eastAsia"/>
          <w:szCs w:val="21"/>
        </w:rPr>
        <w:t>（</w:t>
      </w:r>
      <w:r w:rsidR="004C5B40" w:rsidRPr="00EC3A6F">
        <w:rPr>
          <w:rFonts w:hint="eastAsia"/>
          <w:b/>
          <w:szCs w:val="21"/>
        </w:rPr>
        <w:t>住宿自理</w:t>
      </w:r>
      <w:r w:rsidR="004C5B40" w:rsidRPr="00EC3A6F">
        <w:rPr>
          <w:rFonts w:hint="eastAsia"/>
          <w:szCs w:val="21"/>
        </w:rPr>
        <w:t>）</w:t>
      </w:r>
    </w:p>
    <w:p w:rsidR="00BB017F" w:rsidRPr="00EC3A6F" w:rsidRDefault="00BB017F" w:rsidP="00BB017F">
      <w:pPr>
        <w:spacing w:beforeLines="50" w:before="156" w:line="360" w:lineRule="auto"/>
        <w:jc w:val="left"/>
        <w:rPr>
          <w:szCs w:val="21"/>
        </w:rPr>
      </w:pPr>
      <w:r w:rsidRPr="00EC3A6F">
        <w:rPr>
          <w:rFonts w:hint="eastAsia"/>
          <w:szCs w:val="21"/>
        </w:rPr>
        <w:t xml:space="preserve">    2</w:t>
      </w:r>
      <w:r w:rsidRPr="00EC3A6F">
        <w:rPr>
          <w:rFonts w:hint="eastAsia"/>
          <w:szCs w:val="21"/>
        </w:rPr>
        <w:t>、论坛时间</w:t>
      </w:r>
      <w:r w:rsidRPr="00EC3A6F">
        <w:rPr>
          <w:rFonts w:hint="eastAsia"/>
          <w:szCs w:val="21"/>
        </w:rPr>
        <w:t xml:space="preserve"> 4</w:t>
      </w:r>
      <w:r w:rsidRPr="00EC3A6F">
        <w:rPr>
          <w:rFonts w:hint="eastAsia"/>
          <w:szCs w:val="21"/>
        </w:rPr>
        <w:t>月</w:t>
      </w:r>
      <w:r w:rsidRPr="00EC3A6F">
        <w:rPr>
          <w:rFonts w:hint="eastAsia"/>
          <w:szCs w:val="21"/>
        </w:rPr>
        <w:t>13</w:t>
      </w:r>
      <w:r w:rsidRPr="00EC3A6F">
        <w:rPr>
          <w:rFonts w:hint="eastAsia"/>
          <w:szCs w:val="21"/>
        </w:rPr>
        <w:t>日</w:t>
      </w:r>
      <w:r w:rsidRPr="00EC3A6F">
        <w:rPr>
          <w:rFonts w:hint="eastAsia"/>
          <w:szCs w:val="21"/>
        </w:rPr>
        <w:t>-14</w:t>
      </w:r>
      <w:r w:rsidRPr="00EC3A6F">
        <w:rPr>
          <w:rFonts w:hint="eastAsia"/>
          <w:szCs w:val="21"/>
        </w:rPr>
        <w:t>日（</w:t>
      </w:r>
      <w:r w:rsidRPr="00EC3A6F">
        <w:rPr>
          <w:rFonts w:hint="eastAsia"/>
          <w:b/>
          <w:szCs w:val="21"/>
        </w:rPr>
        <w:t>同济大学</w:t>
      </w:r>
      <w:r w:rsidRPr="00EC3A6F">
        <w:rPr>
          <w:rFonts w:hint="eastAsia"/>
          <w:b/>
          <w:szCs w:val="21"/>
        </w:rPr>
        <w:t>-</w:t>
      </w:r>
      <w:r w:rsidRPr="00EC3A6F">
        <w:rPr>
          <w:rFonts w:hint="eastAsia"/>
          <w:b/>
          <w:szCs w:val="21"/>
        </w:rPr>
        <w:t>一二九大礼堂</w:t>
      </w:r>
      <w:r w:rsidRPr="00EC3A6F">
        <w:rPr>
          <w:rFonts w:hint="eastAsia"/>
          <w:szCs w:val="21"/>
        </w:rPr>
        <w:t>）</w:t>
      </w:r>
      <w:r>
        <w:rPr>
          <w:rFonts w:hint="eastAsia"/>
          <w:szCs w:val="21"/>
        </w:rPr>
        <w:t>，</w:t>
      </w:r>
      <w:r>
        <w:rPr>
          <w:rFonts w:hint="eastAsia"/>
          <w:szCs w:val="21"/>
        </w:rPr>
        <w:t>4</w:t>
      </w:r>
      <w:r>
        <w:rPr>
          <w:rFonts w:hint="eastAsia"/>
          <w:szCs w:val="21"/>
        </w:rPr>
        <w:t>月</w:t>
      </w:r>
      <w:r>
        <w:rPr>
          <w:rFonts w:hint="eastAsia"/>
          <w:szCs w:val="21"/>
        </w:rPr>
        <w:t>12</w:t>
      </w:r>
      <w:r>
        <w:rPr>
          <w:rFonts w:hint="eastAsia"/>
          <w:szCs w:val="21"/>
        </w:rPr>
        <w:t>日</w:t>
      </w:r>
      <w:r>
        <w:rPr>
          <w:rFonts w:hint="eastAsia"/>
          <w:szCs w:val="21"/>
        </w:rPr>
        <w:t xml:space="preserve"> </w:t>
      </w:r>
      <w:r>
        <w:rPr>
          <w:rFonts w:hint="eastAsia"/>
          <w:szCs w:val="21"/>
        </w:rPr>
        <w:t>下午报到</w:t>
      </w:r>
    </w:p>
    <w:p w:rsidR="00BB017F" w:rsidRPr="00EC3A6F" w:rsidRDefault="00BB017F" w:rsidP="00BB017F">
      <w:pPr>
        <w:spacing w:beforeLines="50" w:before="156" w:line="360" w:lineRule="auto"/>
        <w:jc w:val="left"/>
        <w:rPr>
          <w:szCs w:val="21"/>
        </w:rPr>
      </w:pPr>
      <w:r w:rsidRPr="00EC3A6F">
        <w:rPr>
          <w:rFonts w:hint="eastAsia"/>
          <w:szCs w:val="21"/>
        </w:rPr>
        <w:t xml:space="preserve">    2</w:t>
      </w:r>
      <w:r w:rsidRPr="00EC3A6F">
        <w:rPr>
          <w:rFonts w:hint="eastAsia"/>
          <w:szCs w:val="21"/>
        </w:rPr>
        <w:t>、参会学员需提前自行安排预定酒店，主办方可提供酒店信息</w:t>
      </w:r>
    </w:p>
    <w:p w:rsidR="00BB017F" w:rsidRPr="00C25D52" w:rsidRDefault="00BB017F" w:rsidP="00BB017F">
      <w:pPr>
        <w:spacing w:beforeLines="50" w:before="156" w:line="360" w:lineRule="auto"/>
        <w:ind w:firstLineChars="200" w:firstLine="420"/>
        <w:jc w:val="left"/>
        <w:rPr>
          <w:szCs w:val="21"/>
        </w:rPr>
      </w:pPr>
      <w:r w:rsidRPr="00EC3A6F">
        <w:rPr>
          <w:rFonts w:hint="eastAsia"/>
          <w:szCs w:val="21"/>
        </w:rPr>
        <w:t>4</w:t>
      </w:r>
      <w:r w:rsidRPr="00EC3A6F">
        <w:rPr>
          <w:szCs w:val="21"/>
        </w:rPr>
        <w:t>、</w:t>
      </w:r>
      <w:r w:rsidRPr="00EC3A6F">
        <w:rPr>
          <w:rFonts w:hint="eastAsia"/>
          <w:szCs w:val="21"/>
        </w:rPr>
        <w:t>联系人：黎新亮（招生办主任）</w:t>
      </w:r>
    </w:p>
    <w:p w:rsidR="00BB017F" w:rsidRPr="00EC3A6F" w:rsidRDefault="00BB017F" w:rsidP="00BB017F">
      <w:pPr>
        <w:spacing w:beforeLines="50" w:before="156" w:line="360" w:lineRule="auto"/>
        <w:ind w:firstLineChars="200" w:firstLine="420"/>
        <w:jc w:val="left"/>
        <w:rPr>
          <w:szCs w:val="21"/>
        </w:rPr>
      </w:pPr>
      <w:r w:rsidRPr="00EC3A6F">
        <w:rPr>
          <w:rFonts w:hint="eastAsia"/>
          <w:szCs w:val="21"/>
        </w:rPr>
        <w:t>5</w:t>
      </w:r>
      <w:r w:rsidRPr="00EC3A6F">
        <w:rPr>
          <w:szCs w:val="21"/>
        </w:rPr>
        <w:t>、</w:t>
      </w:r>
      <w:r>
        <w:rPr>
          <w:rFonts w:hint="eastAsia"/>
          <w:szCs w:val="21"/>
        </w:rPr>
        <w:t>联系方式</w:t>
      </w:r>
      <w:r>
        <w:rPr>
          <w:rFonts w:hint="eastAsia"/>
          <w:szCs w:val="21"/>
        </w:rPr>
        <w:t xml:space="preserve"> </w:t>
      </w:r>
      <w:r w:rsidRPr="00EC3A6F">
        <w:rPr>
          <w:rFonts w:hint="eastAsia"/>
          <w:szCs w:val="21"/>
        </w:rPr>
        <w:t>：</w:t>
      </w:r>
      <w:r w:rsidRPr="00EC3A6F">
        <w:rPr>
          <w:rFonts w:hint="eastAsia"/>
          <w:szCs w:val="21"/>
        </w:rPr>
        <w:t xml:space="preserve"> 13816368720/15900940810</w:t>
      </w:r>
      <w:r w:rsidRPr="00EC3A6F">
        <w:rPr>
          <w:rFonts w:hint="eastAsia"/>
          <w:szCs w:val="21"/>
        </w:rPr>
        <w:t>（</w:t>
      </w:r>
      <w:r w:rsidRPr="00EC3A6F">
        <w:rPr>
          <w:rFonts w:hint="eastAsia"/>
          <w:b/>
          <w:szCs w:val="21"/>
        </w:rPr>
        <w:t>微信同手机</w:t>
      </w:r>
      <w:r w:rsidRPr="00EC3A6F">
        <w:rPr>
          <w:rFonts w:hint="eastAsia"/>
          <w:szCs w:val="21"/>
        </w:rPr>
        <w:t>）</w:t>
      </w:r>
    </w:p>
    <w:p w:rsidR="00BB017F" w:rsidRPr="00EC3A6F" w:rsidRDefault="00BB017F" w:rsidP="00BB017F">
      <w:pPr>
        <w:spacing w:line="360" w:lineRule="auto"/>
        <w:jc w:val="left"/>
        <w:rPr>
          <w:b/>
          <w:szCs w:val="21"/>
        </w:rPr>
      </w:pPr>
    </w:p>
    <w:p w:rsidR="00BB017F" w:rsidRPr="00EC3A6F" w:rsidRDefault="00BB017F" w:rsidP="00BB017F">
      <w:pPr>
        <w:spacing w:line="360" w:lineRule="auto"/>
        <w:ind w:firstLineChars="200" w:firstLine="422"/>
        <w:jc w:val="left"/>
        <w:rPr>
          <w:szCs w:val="21"/>
        </w:rPr>
      </w:pPr>
      <w:r w:rsidRPr="00EC3A6F">
        <w:rPr>
          <w:rFonts w:hint="eastAsia"/>
          <w:b/>
          <w:szCs w:val="21"/>
        </w:rPr>
        <w:t>汇款信息</w:t>
      </w:r>
      <w:r w:rsidRPr="00EC3A6F">
        <w:rPr>
          <w:rFonts w:hint="eastAsia"/>
          <w:szCs w:val="21"/>
        </w:rPr>
        <w:t>：</w:t>
      </w:r>
    </w:p>
    <w:p w:rsidR="00BB017F" w:rsidRPr="00BB017F" w:rsidRDefault="00BB017F" w:rsidP="00BB017F">
      <w:pPr>
        <w:widowControl/>
        <w:spacing w:line="360" w:lineRule="auto"/>
        <w:ind w:leftChars="228" w:left="479"/>
        <w:jc w:val="left"/>
        <w:rPr>
          <w:color w:val="FF0000"/>
          <w:szCs w:val="21"/>
        </w:rPr>
      </w:pPr>
      <w:r w:rsidRPr="00EC3A6F">
        <w:rPr>
          <w:rFonts w:hint="eastAsia"/>
          <w:szCs w:val="21"/>
        </w:rPr>
        <w:t>账户名：同舟共济建筑科技服务有限公司</w:t>
      </w:r>
      <w:r w:rsidRPr="00EC3A6F">
        <w:rPr>
          <w:rFonts w:hint="eastAsia"/>
          <w:szCs w:val="21"/>
        </w:rPr>
        <w:cr/>
      </w:r>
      <w:r w:rsidRPr="00EC3A6F">
        <w:rPr>
          <w:rFonts w:hint="eastAsia"/>
          <w:szCs w:val="21"/>
        </w:rPr>
        <w:t>账</w:t>
      </w:r>
      <w:r w:rsidRPr="00EC3A6F">
        <w:rPr>
          <w:rFonts w:hint="eastAsia"/>
          <w:szCs w:val="21"/>
        </w:rPr>
        <w:t xml:space="preserve">    </w:t>
      </w:r>
      <w:r w:rsidRPr="00EC3A6F">
        <w:rPr>
          <w:rFonts w:hint="eastAsia"/>
          <w:szCs w:val="21"/>
        </w:rPr>
        <w:t>号：</w:t>
      </w:r>
      <w:r w:rsidRPr="00EC3A6F">
        <w:rPr>
          <w:rFonts w:hint="eastAsia"/>
          <w:szCs w:val="21"/>
        </w:rPr>
        <w:t xml:space="preserve">512906406510902 </w:t>
      </w:r>
      <w:r w:rsidRPr="00EC3A6F">
        <w:rPr>
          <w:rFonts w:hint="eastAsia"/>
          <w:szCs w:val="21"/>
        </w:rPr>
        <w:cr/>
      </w:r>
      <w:r w:rsidRPr="00EC3A6F">
        <w:rPr>
          <w:rFonts w:hint="eastAsia"/>
          <w:szCs w:val="21"/>
        </w:rPr>
        <w:t>开户行：招商银行股份有限公司苏州干将路支行</w:t>
      </w:r>
      <w:r w:rsidRPr="00EC3A6F">
        <w:rPr>
          <w:rFonts w:hint="eastAsia"/>
          <w:szCs w:val="21"/>
        </w:rPr>
        <w:t xml:space="preserve">  </w:t>
      </w:r>
      <w:r w:rsidRPr="00EC3A6F">
        <w:rPr>
          <w:rFonts w:hint="eastAsia"/>
          <w:szCs w:val="21"/>
        </w:rPr>
        <w:cr/>
      </w:r>
      <w:r w:rsidRPr="00EC3A6F">
        <w:rPr>
          <w:rFonts w:hint="eastAsia"/>
          <w:szCs w:val="21"/>
        </w:rPr>
        <w:t>【</w:t>
      </w:r>
      <w:r w:rsidRPr="00EC3A6F">
        <w:rPr>
          <w:rFonts w:hint="eastAsia"/>
          <w:b/>
          <w:color w:val="FF0000"/>
          <w:szCs w:val="21"/>
        </w:rPr>
        <w:t>统一增值税普通发票</w:t>
      </w:r>
      <w:r w:rsidRPr="00EC3A6F">
        <w:rPr>
          <w:rFonts w:hint="eastAsia"/>
          <w:szCs w:val="21"/>
        </w:rPr>
        <w:t>】</w:t>
      </w:r>
    </w:p>
    <w:sectPr w:rsidR="00BB017F" w:rsidRPr="00BB017F" w:rsidSect="00DD67EC">
      <w:type w:val="continuous"/>
      <w:pgSz w:w="11906" w:h="16838"/>
      <w:pgMar w:top="1134" w:right="1800" w:bottom="1276"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4F9" w:rsidRDefault="009B04F9" w:rsidP="00A30D6D">
      <w:r>
        <w:separator/>
      </w:r>
    </w:p>
  </w:endnote>
  <w:endnote w:type="continuationSeparator" w:id="0">
    <w:p w:rsidR="009B04F9" w:rsidRDefault="009B04F9" w:rsidP="00A3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IGDT">
    <w:altName w:val="MT Extra"/>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4F9" w:rsidRDefault="009B04F9" w:rsidP="00A30D6D">
      <w:r>
        <w:separator/>
      </w:r>
    </w:p>
  </w:footnote>
  <w:footnote w:type="continuationSeparator" w:id="0">
    <w:p w:rsidR="009B04F9" w:rsidRDefault="009B04F9" w:rsidP="00A30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9E" w:rsidRDefault="00242D9E" w:rsidP="0080239F">
    <w:pPr>
      <w:pStyle w:val="a3"/>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9B6A"/>
      </v:shape>
    </w:pict>
  </w:numPicBullet>
  <w:abstractNum w:abstractNumId="0">
    <w:nsid w:val="0294068F"/>
    <w:multiLevelType w:val="hybridMultilevel"/>
    <w:tmpl w:val="AB602968"/>
    <w:lvl w:ilvl="0" w:tplc="04090001">
      <w:start w:val="1"/>
      <w:numFmt w:val="bullet"/>
      <w:lvlText w:val=""/>
      <w:lvlJc w:val="left"/>
      <w:pPr>
        <w:ind w:left="780" w:hanging="420"/>
      </w:pPr>
      <w:rPr>
        <w:rFonts w:ascii="Wingdings" w:hAnsi="Wingding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43214CE"/>
    <w:multiLevelType w:val="hybridMultilevel"/>
    <w:tmpl w:val="75B41E12"/>
    <w:lvl w:ilvl="0" w:tplc="04090007">
      <w:start w:val="1"/>
      <w:numFmt w:val="bullet"/>
      <w:lvlText w:val=""/>
      <w:lvlPicBulletId w:val="0"/>
      <w:lvlJc w:val="left"/>
      <w:pPr>
        <w:ind w:left="930" w:hanging="420"/>
      </w:pPr>
      <w:rPr>
        <w:rFonts w:ascii="AIGDT" w:hAnsi="AIGDT" w:hint="default"/>
      </w:rPr>
    </w:lvl>
    <w:lvl w:ilvl="1" w:tplc="04090003" w:tentative="1">
      <w:start w:val="1"/>
      <w:numFmt w:val="bullet"/>
      <w:lvlText w:val=""/>
      <w:lvlJc w:val="left"/>
      <w:pPr>
        <w:ind w:left="1350" w:hanging="420"/>
      </w:pPr>
      <w:rPr>
        <w:rFonts w:ascii="AIGDT" w:hAnsi="AIGDT" w:hint="default"/>
      </w:rPr>
    </w:lvl>
    <w:lvl w:ilvl="2" w:tplc="04090005" w:tentative="1">
      <w:start w:val="1"/>
      <w:numFmt w:val="bullet"/>
      <w:lvlText w:val=""/>
      <w:lvlJc w:val="left"/>
      <w:pPr>
        <w:ind w:left="1770" w:hanging="420"/>
      </w:pPr>
      <w:rPr>
        <w:rFonts w:ascii="AIGDT" w:hAnsi="AIGDT" w:hint="default"/>
      </w:rPr>
    </w:lvl>
    <w:lvl w:ilvl="3" w:tplc="04090001" w:tentative="1">
      <w:start w:val="1"/>
      <w:numFmt w:val="bullet"/>
      <w:lvlText w:val=""/>
      <w:lvlJc w:val="left"/>
      <w:pPr>
        <w:ind w:left="2190" w:hanging="420"/>
      </w:pPr>
      <w:rPr>
        <w:rFonts w:ascii="AIGDT" w:hAnsi="AIGDT" w:hint="default"/>
      </w:rPr>
    </w:lvl>
    <w:lvl w:ilvl="4" w:tplc="04090003" w:tentative="1">
      <w:start w:val="1"/>
      <w:numFmt w:val="bullet"/>
      <w:lvlText w:val=""/>
      <w:lvlJc w:val="left"/>
      <w:pPr>
        <w:ind w:left="2610" w:hanging="420"/>
      </w:pPr>
      <w:rPr>
        <w:rFonts w:ascii="AIGDT" w:hAnsi="AIGDT" w:hint="default"/>
      </w:rPr>
    </w:lvl>
    <w:lvl w:ilvl="5" w:tplc="04090005" w:tentative="1">
      <w:start w:val="1"/>
      <w:numFmt w:val="bullet"/>
      <w:lvlText w:val=""/>
      <w:lvlJc w:val="left"/>
      <w:pPr>
        <w:ind w:left="3030" w:hanging="420"/>
      </w:pPr>
      <w:rPr>
        <w:rFonts w:ascii="AIGDT" w:hAnsi="AIGDT" w:hint="default"/>
      </w:rPr>
    </w:lvl>
    <w:lvl w:ilvl="6" w:tplc="04090001" w:tentative="1">
      <w:start w:val="1"/>
      <w:numFmt w:val="bullet"/>
      <w:lvlText w:val=""/>
      <w:lvlJc w:val="left"/>
      <w:pPr>
        <w:ind w:left="3450" w:hanging="420"/>
      </w:pPr>
      <w:rPr>
        <w:rFonts w:ascii="AIGDT" w:hAnsi="AIGDT" w:hint="default"/>
      </w:rPr>
    </w:lvl>
    <w:lvl w:ilvl="7" w:tplc="04090003" w:tentative="1">
      <w:start w:val="1"/>
      <w:numFmt w:val="bullet"/>
      <w:lvlText w:val=""/>
      <w:lvlJc w:val="left"/>
      <w:pPr>
        <w:ind w:left="3870" w:hanging="420"/>
      </w:pPr>
      <w:rPr>
        <w:rFonts w:ascii="AIGDT" w:hAnsi="AIGDT" w:hint="default"/>
      </w:rPr>
    </w:lvl>
    <w:lvl w:ilvl="8" w:tplc="04090005" w:tentative="1">
      <w:start w:val="1"/>
      <w:numFmt w:val="bullet"/>
      <w:lvlText w:val=""/>
      <w:lvlJc w:val="left"/>
      <w:pPr>
        <w:ind w:left="4290" w:hanging="420"/>
      </w:pPr>
      <w:rPr>
        <w:rFonts w:ascii="AIGDT" w:hAnsi="AIGDT" w:hint="default"/>
      </w:rPr>
    </w:lvl>
  </w:abstractNum>
  <w:abstractNum w:abstractNumId="2">
    <w:nsid w:val="08460BDB"/>
    <w:multiLevelType w:val="hybridMultilevel"/>
    <w:tmpl w:val="F806CA30"/>
    <w:lvl w:ilvl="0" w:tplc="FF1C6E24">
      <w:start w:val="1"/>
      <w:numFmt w:val="japaneseCounting"/>
      <w:lvlText w:val="(%1)"/>
      <w:lvlJc w:val="left"/>
      <w:pPr>
        <w:ind w:left="915" w:hanging="405"/>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3">
    <w:nsid w:val="0BCD7A7B"/>
    <w:multiLevelType w:val="hybridMultilevel"/>
    <w:tmpl w:val="2B2EDAB4"/>
    <w:lvl w:ilvl="0" w:tplc="04090001">
      <w:start w:val="1"/>
      <w:numFmt w:val="bullet"/>
      <w:lvlText w:val=""/>
      <w:lvlJc w:val="left"/>
      <w:pPr>
        <w:ind w:left="420" w:hanging="420"/>
      </w:pPr>
      <w:rPr>
        <w:rFonts w:ascii="AIGDT" w:hAnsi="AIGDT" w:hint="default"/>
      </w:rPr>
    </w:lvl>
    <w:lvl w:ilvl="1" w:tplc="04090003" w:tentative="1">
      <w:start w:val="1"/>
      <w:numFmt w:val="bullet"/>
      <w:lvlText w:val=""/>
      <w:lvlJc w:val="left"/>
      <w:pPr>
        <w:ind w:left="840" w:hanging="420"/>
      </w:pPr>
      <w:rPr>
        <w:rFonts w:ascii="AIGDT" w:hAnsi="AIGDT" w:hint="default"/>
      </w:rPr>
    </w:lvl>
    <w:lvl w:ilvl="2" w:tplc="04090005" w:tentative="1">
      <w:start w:val="1"/>
      <w:numFmt w:val="bullet"/>
      <w:lvlText w:val=""/>
      <w:lvlJc w:val="left"/>
      <w:pPr>
        <w:ind w:left="1260" w:hanging="420"/>
      </w:pPr>
      <w:rPr>
        <w:rFonts w:ascii="AIGDT" w:hAnsi="AIGDT" w:hint="default"/>
      </w:rPr>
    </w:lvl>
    <w:lvl w:ilvl="3" w:tplc="04090001" w:tentative="1">
      <w:start w:val="1"/>
      <w:numFmt w:val="bullet"/>
      <w:lvlText w:val=""/>
      <w:lvlJc w:val="left"/>
      <w:pPr>
        <w:ind w:left="1680" w:hanging="420"/>
      </w:pPr>
      <w:rPr>
        <w:rFonts w:ascii="AIGDT" w:hAnsi="AIGDT" w:hint="default"/>
      </w:rPr>
    </w:lvl>
    <w:lvl w:ilvl="4" w:tplc="04090003" w:tentative="1">
      <w:start w:val="1"/>
      <w:numFmt w:val="bullet"/>
      <w:lvlText w:val=""/>
      <w:lvlJc w:val="left"/>
      <w:pPr>
        <w:ind w:left="2100" w:hanging="420"/>
      </w:pPr>
      <w:rPr>
        <w:rFonts w:ascii="AIGDT" w:hAnsi="AIGDT" w:hint="default"/>
      </w:rPr>
    </w:lvl>
    <w:lvl w:ilvl="5" w:tplc="04090005" w:tentative="1">
      <w:start w:val="1"/>
      <w:numFmt w:val="bullet"/>
      <w:lvlText w:val=""/>
      <w:lvlJc w:val="left"/>
      <w:pPr>
        <w:ind w:left="2520" w:hanging="420"/>
      </w:pPr>
      <w:rPr>
        <w:rFonts w:ascii="AIGDT" w:hAnsi="AIGDT" w:hint="default"/>
      </w:rPr>
    </w:lvl>
    <w:lvl w:ilvl="6" w:tplc="04090001" w:tentative="1">
      <w:start w:val="1"/>
      <w:numFmt w:val="bullet"/>
      <w:lvlText w:val=""/>
      <w:lvlJc w:val="left"/>
      <w:pPr>
        <w:ind w:left="2940" w:hanging="420"/>
      </w:pPr>
      <w:rPr>
        <w:rFonts w:ascii="AIGDT" w:hAnsi="AIGDT" w:hint="default"/>
      </w:rPr>
    </w:lvl>
    <w:lvl w:ilvl="7" w:tplc="04090003" w:tentative="1">
      <w:start w:val="1"/>
      <w:numFmt w:val="bullet"/>
      <w:lvlText w:val=""/>
      <w:lvlJc w:val="left"/>
      <w:pPr>
        <w:ind w:left="3360" w:hanging="420"/>
      </w:pPr>
      <w:rPr>
        <w:rFonts w:ascii="AIGDT" w:hAnsi="AIGDT" w:hint="default"/>
      </w:rPr>
    </w:lvl>
    <w:lvl w:ilvl="8" w:tplc="04090005" w:tentative="1">
      <w:start w:val="1"/>
      <w:numFmt w:val="bullet"/>
      <w:lvlText w:val=""/>
      <w:lvlJc w:val="left"/>
      <w:pPr>
        <w:ind w:left="3780" w:hanging="420"/>
      </w:pPr>
      <w:rPr>
        <w:rFonts w:ascii="AIGDT" w:hAnsi="AIGDT" w:hint="default"/>
      </w:rPr>
    </w:lvl>
  </w:abstractNum>
  <w:abstractNum w:abstractNumId="4">
    <w:nsid w:val="23384B38"/>
    <w:multiLevelType w:val="hybridMultilevel"/>
    <w:tmpl w:val="CCB0016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7A35AA9"/>
    <w:multiLevelType w:val="hybridMultilevel"/>
    <w:tmpl w:val="C3342450"/>
    <w:lvl w:ilvl="0" w:tplc="B68EEB12">
      <w:start w:val="1"/>
      <w:numFmt w:val="japaneseCounting"/>
      <w:lvlText w:val="(%1)"/>
      <w:lvlJc w:val="left"/>
      <w:pPr>
        <w:ind w:left="915" w:hanging="405"/>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6">
    <w:nsid w:val="3DEA67CD"/>
    <w:multiLevelType w:val="hybridMultilevel"/>
    <w:tmpl w:val="545CB9F4"/>
    <w:lvl w:ilvl="0" w:tplc="BBD8C800">
      <w:start w:val="4"/>
      <w:numFmt w:val="japaneseCounting"/>
      <w:lvlText w:val="%1、"/>
      <w:lvlJc w:val="left"/>
      <w:pPr>
        <w:ind w:left="510" w:hanging="51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6A6257"/>
    <w:multiLevelType w:val="hybridMultilevel"/>
    <w:tmpl w:val="03A4102E"/>
    <w:lvl w:ilvl="0" w:tplc="04090011">
      <w:start w:val="1"/>
      <w:numFmt w:val="decimal"/>
      <w:lvlText w:val="%1)"/>
      <w:lvlJc w:val="left"/>
      <w:pPr>
        <w:ind w:left="930" w:hanging="420"/>
      </w:p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8">
    <w:nsid w:val="45D53E58"/>
    <w:multiLevelType w:val="hybridMultilevel"/>
    <w:tmpl w:val="415CBC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AAF26F3"/>
    <w:multiLevelType w:val="hybridMultilevel"/>
    <w:tmpl w:val="9FAC3BC2"/>
    <w:lvl w:ilvl="0" w:tplc="13AC19A2">
      <w:start w:val="1"/>
      <w:numFmt w:val="chineseCountingThousand"/>
      <w:lvlText w:val="%1、"/>
      <w:lvlJc w:val="left"/>
      <w:pPr>
        <w:tabs>
          <w:tab w:val="num" w:pos="284"/>
        </w:tabs>
        <w:ind w:left="284" w:hanging="28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5CC19AF"/>
    <w:multiLevelType w:val="hybridMultilevel"/>
    <w:tmpl w:val="DBF4D06E"/>
    <w:lvl w:ilvl="0" w:tplc="94AAE68A">
      <w:start w:val="1"/>
      <w:numFmt w:val="japaneseCounting"/>
      <w:lvlText w:val="(%1)"/>
      <w:lvlJc w:val="left"/>
      <w:pPr>
        <w:ind w:left="915" w:hanging="405"/>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1">
    <w:nsid w:val="6916474E"/>
    <w:multiLevelType w:val="hybridMultilevel"/>
    <w:tmpl w:val="EFDEE0C0"/>
    <w:lvl w:ilvl="0" w:tplc="606A54E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1935392"/>
    <w:multiLevelType w:val="hybridMultilevel"/>
    <w:tmpl w:val="80DE6D1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75A8717E"/>
    <w:multiLevelType w:val="hybridMultilevel"/>
    <w:tmpl w:val="F806CA30"/>
    <w:lvl w:ilvl="0" w:tplc="FF1C6E24">
      <w:start w:val="1"/>
      <w:numFmt w:val="japaneseCounting"/>
      <w:lvlText w:val="(%1)"/>
      <w:lvlJc w:val="left"/>
      <w:pPr>
        <w:ind w:left="915" w:hanging="405"/>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4">
    <w:nsid w:val="7CE128E0"/>
    <w:multiLevelType w:val="hybridMultilevel"/>
    <w:tmpl w:val="BDCEFD7E"/>
    <w:lvl w:ilvl="0" w:tplc="04090013">
      <w:start w:val="1"/>
      <w:numFmt w:val="chineseCountingThousand"/>
      <w:lvlText w:val="%1、"/>
      <w:lvlJc w:val="left"/>
      <w:pPr>
        <w:ind w:left="360" w:hanging="360"/>
      </w:pPr>
      <w:rPr>
        <w:rFonts w:hint="default"/>
      </w:rPr>
    </w:lvl>
    <w:lvl w:ilvl="1" w:tplc="0700E6E0">
      <w:start w:val="1"/>
      <w:numFmt w:val="chineseCountingThousand"/>
      <w:lvlText w:val="(%2)"/>
      <w:lvlJc w:val="left"/>
      <w:pPr>
        <w:tabs>
          <w:tab w:val="num" w:pos="1021"/>
        </w:tabs>
        <w:ind w:left="1021" w:hanging="601"/>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2"/>
  </w:num>
  <w:num w:numId="3">
    <w:abstractNumId w:val="9"/>
  </w:num>
  <w:num w:numId="4">
    <w:abstractNumId w:val="4"/>
  </w:num>
  <w:num w:numId="5">
    <w:abstractNumId w:val="0"/>
  </w:num>
  <w:num w:numId="6">
    <w:abstractNumId w:val="14"/>
  </w:num>
  <w:num w:numId="7">
    <w:abstractNumId w:val="11"/>
  </w:num>
  <w:num w:numId="8">
    <w:abstractNumId w:val="6"/>
  </w:num>
  <w:num w:numId="9">
    <w:abstractNumId w:val="3"/>
  </w:num>
  <w:num w:numId="10">
    <w:abstractNumId w:val="1"/>
  </w:num>
  <w:num w:numId="11">
    <w:abstractNumId w:val="10"/>
  </w:num>
  <w:num w:numId="12">
    <w:abstractNumId w:val="5"/>
  </w:num>
  <w:num w:numId="13">
    <w:abstractNumId w:val="2"/>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6D"/>
    <w:rsid w:val="00050D3D"/>
    <w:rsid w:val="00083CAE"/>
    <w:rsid w:val="000956A7"/>
    <w:rsid w:val="00097250"/>
    <w:rsid w:val="000A341F"/>
    <w:rsid w:val="000F62C2"/>
    <w:rsid w:val="00130E87"/>
    <w:rsid w:val="001A57C5"/>
    <w:rsid w:val="00206B6A"/>
    <w:rsid w:val="00236E9B"/>
    <w:rsid w:val="00242D9E"/>
    <w:rsid w:val="00266962"/>
    <w:rsid w:val="00266FC7"/>
    <w:rsid w:val="00272F9B"/>
    <w:rsid w:val="00276B2E"/>
    <w:rsid w:val="002A70E9"/>
    <w:rsid w:val="002B1990"/>
    <w:rsid w:val="002C20BA"/>
    <w:rsid w:val="002D032C"/>
    <w:rsid w:val="002D3317"/>
    <w:rsid w:val="002E23E6"/>
    <w:rsid w:val="00345D52"/>
    <w:rsid w:val="00360C4B"/>
    <w:rsid w:val="00371048"/>
    <w:rsid w:val="00382B3F"/>
    <w:rsid w:val="003923E5"/>
    <w:rsid w:val="00396F21"/>
    <w:rsid w:val="003A6E9F"/>
    <w:rsid w:val="003F4E37"/>
    <w:rsid w:val="003F636A"/>
    <w:rsid w:val="003F6E18"/>
    <w:rsid w:val="00414B76"/>
    <w:rsid w:val="00436302"/>
    <w:rsid w:val="00436EF8"/>
    <w:rsid w:val="0044216F"/>
    <w:rsid w:val="00446DA4"/>
    <w:rsid w:val="004515B1"/>
    <w:rsid w:val="00463F21"/>
    <w:rsid w:val="004759F3"/>
    <w:rsid w:val="004A5DC4"/>
    <w:rsid w:val="004B11B6"/>
    <w:rsid w:val="004B3328"/>
    <w:rsid w:val="004C5B40"/>
    <w:rsid w:val="004D7086"/>
    <w:rsid w:val="00501680"/>
    <w:rsid w:val="00542796"/>
    <w:rsid w:val="00572546"/>
    <w:rsid w:val="00594328"/>
    <w:rsid w:val="005B5A4D"/>
    <w:rsid w:val="005B6182"/>
    <w:rsid w:val="005D1FA8"/>
    <w:rsid w:val="00611D62"/>
    <w:rsid w:val="00633F83"/>
    <w:rsid w:val="00635728"/>
    <w:rsid w:val="00650211"/>
    <w:rsid w:val="006600E0"/>
    <w:rsid w:val="006B5FFC"/>
    <w:rsid w:val="006D2F11"/>
    <w:rsid w:val="006E7361"/>
    <w:rsid w:val="006F1AE8"/>
    <w:rsid w:val="00704799"/>
    <w:rsid w:val="00705332"/>
    <w:rsid w:val="00713523"/>
    <w:rsid w:val="00762399"/>
    <w:rsid w:val="007A33DD"/>
    <w:rsid w:val="007A3896"/>
    <w:rsid w:val="007A584A"/>
    <w:rsid w:val="007C641C"/>
    <w:rsid w:val="007D4F7E"/>
    <w:rsid w:val="007E7BCA"/>
    <w:rsid w:val="0080239F"/>
    <w:rsid w:val="0081435D"/>
    <w:rsid w:val="0083326B"/>
    <w:rsid w:val="00843A77"/>
    <w:rsid w:val="00845902"/>
    <w:rsid w:val="008476A5"/>
    <w:rsid w:val="00855323"/>
    <w:rsid w:val="008602B3"/>
    <w:rsid w:val="00861C3B"/>
    <w:rsid w:val="008B1AC5"/>
    <w:rsid w:val="008E5C22"/>
    <w:rsid w:val="008E7A70"/>
    <w:rsid w:val="00932D39"/>
    <w:rsid w:val="00960DFA"/>
    <w:rsid w:val="00981C06"/>
    <w:rsid w:val="009A59E0"/>
    <w:rsid w:val="009B04F9"/>
    <w:rsid w:val="00A30D6D"/>
    <w:rsid w:val="00A47F67"/>
    <w:rsid w:val="00A52B90"/>
    <w:rsid w:val="00A7229A"/>
    <w:rsid w:val="00A90CF5"/>
    <w:rsid w:val="00A94B84"/>
    <w:rsid w:val="00AD26A5"/>
    <w:rsid w:val="00AD3886"/>
    <w:rsid w:val="00AF1D80"/>
    <w:rsid w:val="00B11739"/>
    <w:rsid w:val="00B2162F"/>
    <w:rsid w:val="00B74143"/>
    <w:rsid w:val="00B95905"/>
    <w:rsid w:val="00BA5A9C"/>
    <w:rsid w:val="00BB017F"/>
    <w:rsid w:val="00BD28E6"/>
    <w:rsid w:val="00BF7C68"/>
    <w:rsid w:val="00C05737"/>
    <w:rsid w:val="00C25518"/>
    <w:rsid w:val="00C45658"/>
    <w:rsid w:val="00C629D5"/>
    <w:rsid w:val="00C65C34"/>
    <w:rsid w:val="00C762DA"/>
    <w:rsid w:val="00C80380"/>
    <w:rsid w:val="00C942EB"/>
    <w:rsid w:val="00CA072C"/>
    <w:rsid w:val="00CB1AC9"/>
    <w:rsid w:val="00CB2267"/>
    <w:rsid w:val="00CB7E09"/>
    <w:rsid w:val="00CD184B"/>
    <w:rsid w:val="00CE03D0"/>
    <w:rsid w:val="00D532B0"/>
    <w:rsid w:val="00D72BE6"/>
    <w:rsid w:val="00DA1551"/>
    <w:rsid w:val="00DB5EEC"/>
    <w:rsid w:val="00DD67EC"/>
    <w:rsid w:val="00DF39B8"/>
    <w:rsid w:val="00DF7073"/>
    <w:rsid w:val="00E16130"/>
    <w:rsid w:val="00E22FAA"/>
    <w:rsid w:val="00E40769"/>
    <w:rsid w:val="00E43B87"/>
    <w:rsid w:val="00E5649B"/>
    <w:rsid w:val="00E626CA"/>
    <w:rsid w:val="00E8325A"/>
    <w:rsid w:val="00E927DC"/>
    <w:rsid w:val="00EA7202"/>
    <w:rsid w:val="00ED023E"/>
    <w:rsid w:val="00F25544"/>
    <w:rsid w:val="00F3300A"/>
    <w:rsid w:val="00F62B67"/>
    <w:rsid w:val="00F76E03"/>
    <w:rsid w:val="00F9022D"/>
    <w:rsid w:val="00FB3D38"/>
    <w:rsid w:val="00FC0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F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D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gap-left-large1">
    <w:name w:val="c-gap-left-large1"/>
    <w:basedOn w:val="a0"/>
    <w:rsid w:val="00A30D6D"/>
  </w:style>
  <w:style w:type="paragraph" w:styleId="a3">
    <w:name w:val="header"/>
    <w:basedOn w:val="a"/>
    <w:link w:val="Char"/>
    <w:uiPriority w:val="99"/>
    <w:rsid w:val="00A30D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0D6D"/>
    <w:rPr>
      <w:sz w:val="18"/>
      <w:szCs w:val="18"/>
    </w:rPr>
  </w:style>
  <w:style w:type="paragraph" w:styleId="a4">
    <w:name w:val="footer"/>
    <w:basedOn w:val="a"/>
    <w:link w:val="Char0"/>
    <w:uiPriority w:val="99"/>
    <w:rsid w:val="00A30D6D"/>
    <w:pPr>
      <w:tabs>
        <w:tab w:val="center" w:pos="4153"/>
        <w:tab w:val="right" w:pos="8306"/>
      </w:tabs>
      <w:snapToGrid w:val="0"/>
      <w:jc w:val="left"/>
    </w:pPr>
    <w:rPr>
      <w:sz w:val="18"/>
      <w:szCs w:val="18"/>
    </w:rPr>
  </w:style>
  <w:style w:type="character" w:customStyle="1" w:styleId="Char0">
    <w:name w:val="页脚 Char"/>
    <w:basedOn w:val="a0"/>
    <w:link w:val="a4"/>
    <w:uiPriority w:val="99"/>
    <w:rsid w:val="00A30D6D"/>
    <w:rPr>
      <w:sz w:val="18"/>
      <w:szCs w:val="18"/>
    </w:rPr>
  </w:style>
  <w:style w:type="paragraph" w:styleId="a5">
    <w:name w:val="Date"/>
    <w:basedOn w:val="a"/>
    <w:next w:val="a"/>
    <w:link w:val="Char1"/>
    <w:uiPriority w:val="99"/>
    <w:semiHidden/>
    <w:unhideWhenUsed/>
    <w:rsid w:val="00501680"/>
    <w:pPr>
      <w:ind w:leftChars="2500" w:left="100"/>
    </w:pPr>
  </w:style>
  <w:style w:type="character" w:customStyle="1" w:styleId="Char1">
    <w:name w:val="日期 Char"/>
    <w:basedOn w:val="a0"/>
    <w:link w:val="a5"/>
    <w:uiPriority w:val="99"/>
    <w:semiHidden/>
    <w:rsid w:val="00501680"/>
  </w:style>
  <w:style w:type="paragraph" w:styleId="a6">
    <w:name w:val="List Paragraph"/>
    <w:basedOn w:val="a"/>
    <w:uiPriority w:val="34"/>
    <w:qFormat/>
    <w:rsid w:val="00130E87"/>
    <w:pPr>
      <w:ind w:firstLineChars="200" w:firstLine="420"/>
    </w:pPr>
  </w:style>
  <w:style w:type="table" w:styleId="a7">
    <w:name w:val="Table Grid"/>
    <w:basedOn w:val="a1"/>
    <w:uiPriority w:val="59"/>
    <w:rsid w:val="00ED0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A072C"/>
    <w:rPr>
      <w:color w:val="0000FF" w:themeColor="hyperlink"/>
      <w:u w:val="single"/>
    </w:rPr>
  </w:style>
  <w:style w:type="character" w:styleId="a9">
    <w:name w:val="FollowedHyperlink"/>
    <w:basedOn w:val="a0"/>
    <w:uiPriority w:val="99"/>
    <w:semiHidden/>
    <w:unhideWhenUsed/>
    <w:rsid w:val="00CA072C"/>
    <w:rPr>
      <w:color w:val="800080" w:themeColor="followedHyperlink"/>
      <w:u w:val="single"/>
    </w:rPr>
  </w:style>
  <w:style w:type="paragraph" w:styleId="aa">
    <w:name w:val="Balloon Text"/>
    <w:basedOn w:val="a"/>
    <w:link w:val="Char2"/>
    <w:uiPriority w:val="99"/>
    <w:semiHidden/>
    <w:unhideWhenUsed/>
    <w:rsid w:val="004B3328"/>
    <w:rPr>
      <w:sz w:val="18"/>
      <w:szCs w:val="18"/>
    </w:rPr>
  </w:style>
  <w:style w:type="character" w:customStyle="1" w:styleId="Char2">
    <w:name w:val="批注框文本 Char"/>
    <w:basedOn w:val="a0"/>
    <w:link w:val="aa"/>
    <w:uiPriority w:val="99"/>
    <w:semiHidden/>
    <w:rsid w:val="004B3328"/>
    <w:rPr>
      <w:sz w:val="18"/>
      <w:szCs w:val="18"/>
    </w:rPr>
  </w:style>
  <w:style w:type="paragraph" w:styleId="ab">
    <w:name w:val="Normal (Web)"/>
    <w:basedOn w:val="a"/>
    <w:uiPriority w:val="99"/>
    <w:semiHidden/>
    <w:unhideWhenUsed/>
    <w:rsid w:val="00A7229A"/>
    <w:rPr>
      <w:rFonts w:ascii="Times New Roman" w:hAnsi="Times New Roman" w:cs="Times New Roman"/>
      <w:sz w:val="24"/>
      <w:szCs w:val="24"/>
    </w:rPr>
  </w:style>
  <w:style w:type="character" w:styleId="ac">
    <w:name w:val="Strong"/>
    <w:basedOn w:val="a0"/>
    <w:uiPriority w:val="22"/>
    <w:qFormat/>
    <w:rsid w:val="002B19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D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gap-left-large1">
    <w:name w:val="c-gap-left-large1"/>
    <w:basedOn w:val="a0"/>
    <w:rsid w:val="00A30D6D"/>
  </w:style>
  <w:style w:type="paragraph" w:styleId="a3">
    <w:name w:val="header"/>
    <w:basedOn w:val="a"/>
    <w:link w:val="Char"/>
    <w:uiPriority w:val="99"/>
    <w:rsid w:val="00A30D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0D6D"/>
    <w:rPr>
      <w:sz w:val="18"/>
      <w:szCs w:val="18"/>
    </w:rPr>
  </w:style>
  <w:style w:type="paragraph" w:styleId="a4">
    <w:name w:val="footer"/>
    <w:basedOn w:val="a"/>
    <w:link w:val="Char0"/>
    <w:uiPriority w:val="99"/>
    <w:rsid w:val="00A30D6D"/>
    <w:pPr>
      <w:tabs>
        <w:tab w:val="center" w:pos="4153"/>
        <w:tab w:val="right" w:pos="8306"/>
      </w:tabs>
      <w:snapToGrid w:val="0"/>
      <w:jc w:val="left"/>
    </w:pPr>
    <w:rPr>
      <w:sz w:val="18"/>
      <w:szCs w:val="18"/>
    </w:rPr>
  </w:style>
  <w:style w:type="character" w:customStyle="1" w:styleId="Char0">
    <w:name w:val="页脚 Char"/>
    <w:basedOn w:val="a0"/>
    <w:link w:val="a4"/>
    <w:uiPriority w:val="99"/>
    <w:rsid w:val="00A30D6D"/>
    <w:rPr>
      <w:sz w:val="18"/>
      <w:szCs w:val="18"/>
    </w:rPr>
  </w:style>
  <w:style w:type="paragraph" w:styleId="a5">
    <w:name w:val="Date"/>
    <w:basedOn w:val="a"/>
    <w:next w:val="a"/>
    <w:link w:val="Char1"/>
    <w:uiPriority w:val="99"/>
    <w:semiHidden/>
    <w:unhideWhenUsed/>
    <w:rsid w:val="00501680"/>
    <w:pPr>
      <w:ind w:leftChars="2500" w:left="100"/>
    </w:pPr>
  </w:style>
  <w:style w:type="character" w:customStyle="1" w:styleId="Char1">
    <w:name w:val="日期 Char"/>
    <w:basedOn w:val="a0"/>
    <w:link w:val="a5"/>
    <w:uiPriority w:val="99"/>
    <w:semiHidden/>
    <w:rsid w:val="00501680"/>
  </w:style>
  <w:style w:type="paragraph" w:styleId="a6">
    <w:name w:val="List Paragraph"/>
    <w:basedOn w:val="a"/>
    <w:uiPriority w:val="34"/>
    <w:qFormat/>
    <w:rsid w:val="00130E87"/>
    <w:pPr>
      <w:ind w:firstLineChars="200" w:firstLine="420"/>
    </w:pPr>
  </w:style>
  <w:style w:type="table" w:styleId="a7">
    <w:name w:val="Table Grid"/>
    <w:basedOn w:val="a1"/>
    <w:uiPriority w:val="59"/>
    <w:rsid w:val="00ED0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A072C"/>
    <w:rPr>
      <w:color w:val="0000FF" w:themeColor="hyperlink"/>
      <w:u w:val="single"/>
    </w:rPr>
  </w:style>
  <w:style w:type="character" w:styleId="a9">
    <w:name w:val="FollowedHyperlink"/>
    <w:basedOn w:val="a0"/>
    <w:uiPriority w:val="99"/>
    <w:semiHidden/>
    <w:unhideWhenUsed/>
    <w:rsid w:val="00CA072C"/>
    <w:rPr>
      <w:color w:val="800080" w:themeColor="followedHyperlink"/>
      <w:u w:val="single"/>
    </w:rPr>
  </w:style>
  <w:style w:type="paragraph" w:styleId="aa">
    <w:name w:val="Balloon Text"/>
    <w:basedOn w:val="a"/>
    <w:link w:val="Char2"/>
    <w:uiPriority w:val="99"/>
    <w:semiHidden/>
    <w:unhideWhenUsed/>
    <w:rsid w:val="004B3328"/>
    <w:rPr>
      <w:sz w:val="18"/>
      <w:szCs w:val="18"/>
    </w:rPr>
  </w:style>
  <w:style w:type="character" w:customStyle="1" w:styleId="Char2">
    <w:name w:val="批注框文本 Char"/>
    <w:basedOn w:val="a0"/>
    <w:link w:val="aa"/>
    <w:uiPriority w:val="99"/>
    <w:semiHidden/>
    <w:rsid w:val="004B3328"/>
    <w:rPr>
      <w:sz w:val="18"/>
      <w:szCs w:val="18"/>
    </w:rPr>
  </w:style>
  <w:style w:type="paragraph" w:styleId="ab">
    <w:name w:val="Normal (Web)"/>
    <w:basedOn w:val="a"/>
    <w:uiPriority w:val="99"/>
    <w:semiHidden/>
    <w:unhideWhenUsed/>
    <w:rsid w:val="00A7229A"/>
    <w:rPr>
      <w:rFonts w:ascii="Times New Roman" w:hAnsi="Times New Roman" w:cs="Times New Roman"/>
      <w:sz w:val="24"/>
      <w:szCs w:val="24"/>
    </w:rPr>
  </w:style>
  <w:style w:type="character" w:styleId="ac">
    <w:name w:val="Strong"/>
    <w:basedOn w:val="a0"/>
    <w:uiPriority w:val="22"/>
    <w:qFormat/>
    <w:rsid w:val="002B19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042736">
      <w:bodyDiv w:val="1"/>
      <w:marLeft w:val="0"/>
      <w:marRight w:val="0"/>
      <w:marTop w:val="0"/>
      <w:marBottom w:val="0"/>
      <w:divBdr>
        <w:top w:val="none" w:sz="0" w:space="0" w:color="auto"/>
        <w:left w:val="none" w:sz="0" w:space="0" w:color="auto"/>
        <w:bottom w:val="none" w:sz="0" w:space="0" w:color="auto"/>
        <w:right w:val="none" w:sz="0" w:space="0" w:color="auto"/>
      </w:divBdr>
    </w:div>
    <w:div w:id="576745135">
      <w:bodyDiv w:val="1"/>
      <w:marLeft w:val="0"/>
      <w:marRight w:val="0"/>
      <w:marTop w:val="0"/>
      <w:marBottom w:val="0"/>
      <w:divBdr>
        <w:top w:val="none" w:sz="0" w:space="0" w:color="auto"/>
        <w:left w:val="none" w:sz="0" w:space="0" w:color="auto"/>
        <w:bottom w:val="none" w:sz="0" w:space="0" w:color="auto"/>
        <w:right w:val="none" w:sz="0" w:space="0" w:color="auto"/>
      </w:divBdr>
    </w:div>
    <w:div w:id="1293637805">
      <w:bodyDiv w:val="1"/>
      <w:marLeft w:val="0"/>
      <w:marRight w:val="0"/>
      <w:marTop w:val="0"/>
      <w:marBottom w:val="0"/>
      <w:divBdr>
        <w:top w:val="none" w:sz="0" w:space="0" w:color="auto"/>
        <w:left w:val="none" w:sz="0" w:space="0" w:color="auto"/>
        <w:bottom w:val="none" w:sz="0" w:space="0" w:color="auto"/>
        <w:right w:val="none" w:sz="0" w:space="0" w:color="auto"/>
      </w:divBdr>
    </w:div>
    <w:div w:id="1381637465">
      <w:bodyDiv w:val="1"/>
      <w:marLeft w:val="0"/>
      <w:marRight w:val="0"/>
      <w:marTop w:val="0"/>
      <w:marBottom w:val="0"/>
      <w:divBdr>
        <w:top w:val="none" w:sz="0" w:space="0" w:color="auto"/>
        <w:left w:val="none" w:sz="0" w:space="0" w:color="auto"/>
        <w:bottom w:val="none" w:sz="0" w:space="0" w:color="auto"/>
        <w:right w:val="none" w:sz="0" w:space="0" w:color="auto"/>
      </w:divBdr>
    </w:div>
    <w:div w:id="1838494929">
      <w:bodyDiv w:val="1"/>
      <w:marLeft w:val="0"/>
      <w:marRight w:val="0"/>
      <w:marTop w:val="0"/>
      <w:marBottom w:val="0"/>
      <w:divBdr>
        <w:top w:val="none" w:sz="0" w:space="0" w:color="auto"/>
        <w:left w:val="none" w:sz="0" w:space="0" w:color="auto"/>
        <w:bottom w:val="none" w:sz="0" w:space="0" w:color="auto"/>
        <w:right w:val="none" w:sz="0" w:space="0" w:color="auto"/>
      </w:divBdr>
      <w:divsChild>
        <w:div w:id="14499353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bimc@tbim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359B-B06B-482B-9014-0937BBC57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Pages>
  <Words>562</Words>
  <Characters>3208</Characters>
  <Application>Microsoft Office Word</Application>
  <DocSecurity>0</DocSecurity>
  <Lines>26</Lines>
  <Paragraphs>7</Paragraphs>
  <ScaleCrop>false</ScaleCrop>
  <Company>http://www.deepbbs.org</Company>
  <LinksUpToDate>false</LinksUpToDate>
  <CharactersWithSpaces>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朱兵</dc:creator>
  <cp:lastModifiedBy>admin</cp:lastModifiedBy>
  <cp:revision>20</cp:revision>
  <cp:lastPrinted>2018-03-26T10:40:00Z</cp:lastPrinted>
  <dcterms:created xsi:type="dcterms:W3CDTF">2018-03-26T04:10:00Z</dcterms:created>
  <dcterms:modified xsi:type="dcterms:W3CDTF">2018-04-09T06:01:00Z</dcterms:modified>
</cp:coreProperties>
</file>